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20F" w:rsidRPr="00A82133" w:rsidRDefault="00DE404A" w:rsidP="00A82133">
      <w:pPr>
        <w:jc w:val="center"/>
        <w:rPr>
          <w:rFonts w:ascii="Times New Roman" w:hAnsi="Times New Roman" w:cs="Times New Roman"/>
          <w:b/>
          <w:sz w:val="28"/>
          <w:szCs w:val="28"/>
        </w:rPr>
      </w:pPr>
      <w:r w:rsidRPr="00A82133">
        <w:rPr>
          <w:rFonts w:ascii="Times New Roman" w:hAnsi="Times New Roman" w:cs="Times New Roman"/>
          <w:b/>
          <w:sz w:val="28"/>
          <w:szCs w:val="28"/>
        </w:rPr>
        <w:t>Домашнее зад</w:t>
      </w:r>
      <w:r w:rsidR="00BE6F04">
        <w:rPr>
          <w:rFonts w:ascii="Times New Roman" w:hAnsi="Times New Roman" w:cs="Times New Roman"/>
          <w:b/>
          <w:sz w:val="28"/>
          <w:szCs w:val="28"/>
        </w:rPr>
        <w:t>ание на карантин для специальности</w:t>
      </w:r>
      <w:r w:rsidRPr="00A82133">
        <w:rPr>
          <w:rFonts w:ascii="Times New Roman" w:hAnsi="Times New Roman" w:cs="Times New Roman"/>
          <w:b/>
          <w:sz w:val="28"/>
          <w:szCs w:val="28"/>
        </w:rPr>
        <w:t>:</w:t>
      </w:r>
    </w:p>
    <w:p w:rsidR="002E0022" w:rsidRDefault="002E0022" w:rsidP="00A82133">
      <w:pPr>
        <w:jc w:val="center"/>
        <w:rPr>
          <w:rFonts w:ascii="Times New Roman" w:hAnsi="Times New Roman" w:cs="Times New Roman"/>
          <w:b/>
          <w:sz w:val="28"/>
          <w:szCs w:val="28"/>
        </w:rPr>
      </w:pPr>
      <w:r w:rsidRPr="002E0022">
        <w:rPr>
          <w:rFonts w:ascii="Times New Roman" w:hAnsi="Times New Roman" w:cs="Times New Roman"/>
          <w:b/>
          <w:sz w:val="28"/>
          <w:szCs w:val="28"/>
        </w:rPr>
        <w:t>Организация перевозок и управление на транспорте (по видам)</w:t>
      </w:r>
    </w:p>
    <w:p w:rsidR="00BE6F04" w:rsidRPr="00BE6F04" w:rsidRDefault="00BE6F04" w:rsidP="00BE6F04">
      <w:pPr>
        <w:jc w:val="center"/>
        <w:rPr>
          <w:rFonts w:ascii="Times New Roman" w:hAnsi="Times New Roman" w:cs="Times New Roman"/>
          <w:b/>
          <w:sz w:val="28"/>
          <w:szCs w:val="28"/>
        </w:rPr>
      </w:pPr>
      <w:r w:rsidRPr="00BE6F04">
        <w:rPr>
          <w:rFonts w:ascii="Times New Roman" w:hAnsi="Times New Roman" w:cs="Times New Roman"/>
          <w:b/>
          <w:sz w:val="28"/>
          <w:szCs w:val="28"/>
        </w:rPr>
        <w:t>4 курс</w:t>
      </w:r>
    </w:p>
    <w:tbl>
      <w:tblPr>
        <w:tblStyle w:val="a3"/>
        <w:tblW w:w="0" w:type="auto"/>
        <w:tblLook w:val="04A0" w:firstRow="1" w:lastRow="0" w:firstColumn="1" w:lastColumn="0" w:noHBand="0" w:noVBand="1"/>
      </w:tblPr>
      <w:tblGrid>
        <w:gridCol w:w="2155"/>
        <w:gridCol w:w="7416"/>
      </w:tblGrid>
      <w:tr w:rsidR="00890F27" w:rsidRPr="00A82133" w:rsidTr="002733CE">
        <w:tc>
          <w:tcPr>
            <w:tcW w:w="2155" w:type="dxa"/>
          </w:tcPr>
          <w:p w:rsidR="00890F27" w:rsidRPr="002E0022" w:rsidRDefault="00890F27" w:rsidP="002733CE">
            <w:pPr>
              <w:rPr>
                <w:rFonts w:ascii="Times New Roman" w:hAnsi="Times New Roman" w:cs="Times New Roman"/>
                <w:b/>
                <w:sz w:val="28"/>
                <w:szCs w:val="28"/>
              </w:rPr>
            </w:pPr>
            <w:r w:rsidRPr="002E0022">
              <w:rPr>
                <w:rFonts w:ascii="Times New Roman" w:hAnsi="Times New Roman" w:cs="Times New Roman"/>
                <w:b/>
                <w:sz w:val="28"/>
                <w:szCs w:val="28"/>
              </w:rPr>
              <w:t>Курс</w:t>
            </w:r>
          </w:p>
        </w:tc>
        <w:tc>
          <w:tcPr>
            <w:tcW w:w="7416" w:type="dxa"/>
          </w:tcPr>
          <w:p w:rsidR="00890F27" w:rsidRPr="00A82133" w:rsidRDefault="00890F27" w:rsidP="002733CE">
            <w:pPr>
              <w:rPr>
                <w:rFonts w:ascii="Times New Roman" w:hAnsi="Times New Roman" w:cs="Times New Roman"/>
                <w:sz w:val="28"/>
                <w:szCs w:val="28"/>
              </w:rPr>
            </w:pPr>
            <w:r>
              <w:rPr>
                <w:rFonts w:ascii="Times New Roman" w:hAnsi="Times New Roman" w:cs="Times New Roman"/>
                <w:sz w:val="28"/>
                <w:szCs w:val="28"/>
              </w:rPr>
              <w:t>4</w:t>
            </w:r>
          </w:p>
        </w:tc>
      </w:tr>
      <w:tr w:rsidR="00890F27" w:rsidRPr="00A82133" w:rsidTr="002733CE">
        <w:tc>
          <w:tcPr>
            <w:tcW w:w="2155" w:type="dxa"/>
          </w:tcPr>
          <w:p w:rsidR="00890F27" w:rsidRPr="002E0022" w:rsidRDefault="00890F27" w:rsidP="002733CE">
            <w:pPr>
              <w:rPr>
                <w:rFonts w:ascii="Times New Roman" w:hAnsi="Times New Roman" w:cs="Times New Roman"/>
                <w:b/>
                <w:sz w:val="28"/>
                <w:szCs w:val="28"/>
              </w:rPr>
            </w:pPr>
            <w:r w:rsidRPr="002E0022">
              <w:rPr>
                <w:rFonts w:ascii="Times New Roman" w:hAnsi="Times New Roman" w:cs="Times New Roman"/>
                <w:b/>
                <w:sz w:val="28"/>
                <w:szCs w:val="28"/>
              </w:rPr>
              <w:t>Преподаватель</w:t>
            </w:r>
          </w:p>
        </w:tc>
        <w:tc>
          <w:tcPr>
            <w:tcW w:w="7416" w:type="dxa"/>
          </w:tcPr>
          <w:p w:rsidR="00890F27" w:rsidRPr="00A82133" w:rsidRDefault="00890F27" w:rsidP="002733CE">
            <w:pPr>
              <w:rPr>
                <w:rFonts w:ascii="Times New Roman" w:hAnsi="Times New Roman" w:cs="Times New Roman"/>
                <w:b/>
                <w:sz w:val="28"/>
                <w:szCs w:val="28"/>
              </w:rPr>
            </w:pPr>
            <w:r>
              <w:rPr>
                <w:rFonts w:ascii="Times New Roman" w:hAnsi="Times New Roman" w:cs="Times New Roman"/>
                <w:b/>
                <w:sz w:val="28"/>
                <w:szCs w:val="28"/>
              </w:rPr>
              <w:t>Глухова Н.В.</w:t>
            </w:r>
          </w:p>
        </w:tc>
      </w:tr>
      <w:tr w:rsidR="00890F27" w:rsidRPr="00A82133" w:rsidTr="002733CE">
        <w:tc>
          <w:tcPr>
            <w:tcW w:w="2155" w:type="dxa"/>
          </w:tcPr>
          <w:p w:rsidR="00890F27" w:rsidRPr="00A82133" w:rsidRDefault="00890F27" w:rsidP="002733CE">
            <w:pPr>
              <w:rPr>
                <w:rFonts w:ascii="Times New Roman" w:hAnsi="Times New Roman" w:cs="Times New Roman"/>
                <w:b/>
                <w:sz w:val="28"/>
                <w:szCs w:val="28"/>
              </w:rPr>
            </w:pPr>
            <w:r>
              <w:rPr>
                <w:rFonts w:ascii="Times New Roman" w:hAnsi="Times New Roman" w:cs="Times New Roman"/>
                <w:b/>
                <w:sz w:val="28"/>
                <w:szCs w:val="28"/>
              </w:rPr>
              <w:t>Дисциплина</w:t>
            </w:r>
          </w:p>
        </w:tc>
        <w:tc>
          <w:tcPr>
            <w:tcW w:w="7416" w:type="dxa"/>
          </w:tcPr>
          <w:p w:rsidR="00890F27" w:rsidRPr="00A82133" w:rsidRDefault="00890F27" w:rsidP="002733CE">
            <w:pPr>
              <w:rPr>
                <w:rFonts w:ascii="Times New Roman" w:hAnsi="Times New Roman" w:cs="Times New Roman"/>
                <w:b/>
                <w:sz w:val="28"/>
                <w:szCs w:val="28"/>
              </w:rPr>
            </w:pPr>
            <w:r w:rsidRPr="00890F27">
              <w:rPr>
                <w:rFonts w:ascii="Times New Roman" w:hAnsi="Times New Roman" w:cs="Times New Roman"/>
                <w:b/>
                <w:sz w:val="28"/>
                <w:szCs w:val="28"/>
              </w:rPr>
              <w:t>ОП12 Транспортная безопасность.</w:t>
            </w:r>
          </w:p>
        </w:tc>
      </w:tr>
      <w:tr w:rsidR="00890F27" w:rsidRPr="00A82133" w:rsidTr="002733CE">
        <w:tc>
          <w:tcPr>
            <w:tcW w:w="2155" w:type="dxa"/>
          </w:tcPr>
          <w:p w:rsidR="00890F27" w:rsidRPr="00A82133" w:rsidRDefault="00890F27" w:rsidP="002733CE">
            <w:pPr>
              <w:rPr>
                <w:rFonts w:ascii="Times New Roman" w:hAnsi="Times New Roman" w:cs="Times New Roman"/>
                <w:b/>
                <w:sz w:val="28"/>
                <w:szCs w:val="28"/>
              </w:rPr>
            </w:pPr>
            <w:r>
              <w:rPr>
                <w:rFonts w:ascii="Times New Roman" w:hAnsi="Times New Roman" w:cs="Times New Roman"/>
                <w:b/>
                <w:sz w:val="28"/>
                <w:szCs w:val="28"/>
              </w:rPr>
              <w:t>Группа</w:t>
            </w:r>
          </w:p>
        </w:tc>
        <w:tc>
          <w:tcPr>
            <w:tcW w:w="7416" w:type="dxa"/>
          </w:tcPr>
          <w:p w:rsidR="00890F27" w:rsidRPr="00A82133" w:rsidRDefault="00890F27" w:rsidP="002733CE">
            <w:pPr>
              <w:rPr>
                <w:rFonts w:ascii="Times New Roman" w:hAnsi="Times New Roman" w:cs="Times New Roman"/>
                <w:b/>
                <w:sz w:val="28"/>
                <w:szCs w:val="28"/>
              </w:rPr>
            </w:pPr>
            <w:r>
              <w:rPr>
                <w:rFonts w:ascii="Times New Roman" w:hAnsi="Times New Roman" w:cs="Times New Roman"/>
                <w:b/>
                <w:sz w:val="28"/>
                <w:szCs w:val="28"/>
              </w:rPr>
              <w:t>Д-41, Д-42</w:t>
            </w:r>
          </w:p>
        </w:tc>
      </w:tr>
      <w:tr w:rsidR="00890F27" w:rsidRPr="00A82133" w:rsidTr="002733CE">
        <w:tc>
          <w:tcPr>
            <w:tcW w:w="2155" w:type="dxa"/>
          </w:tcPr>
          <w:p w:rsidR="00890F27" w:rsidRPr="00A82133" w:rsidRDefault="00890F27" w:rsidP="002733CE">
            <w:pPr>
              <w:rPr>
                <w:rFonts w:ascii="Times New Roman" w:hAnsi="Times New Roman" w:cs="Times New Roman"/>
                <w:b/>
                <w:sz w:val="28"/>
                <w:szCs w:val="28"/>
              </w:rPr>
            </w:pPr>
            <w:r>
              <w:rPr>
                <w:rFonts w:ascii="Times New Roman" w:hAnsi="Times New Roman" w:cs="Times New Roman"/>
                <w:b/>
                <w:sz w:val="28"/>
                <w:szCs w:val="28"/>
              </w:rPr>
              <w:t>Задание</w:t>
            </w:r>
          </w:p>
        </w:tc>
        <w:tc>
          <w:tcPr>
            <w:tcW w:w="7416" w:type="dxa"/>
          </w:tcPr>
          <w:p w:rsidR="00F328A7" w:rsidRPr="00F328A7" w:rsidRDefault="00F328A7" w:rsidP="00F328A7">
            <w:pPr>
              <w:jc w:val="both"/>
              <w:rPr>
                <w:rFonts w:ascii="Times New Roman" w:hAnsi="Times New Roman" w:cs="Times New Roman"/>
                <w:sz w:val="28"/>
                <w:szCs w:val="28"/>
              </w:rPr>
            </w:pPr>
            <w:r w:rsidRPr="00F328A7">
              <w:rPr>
                <w:rFonts w:ascii="Times New Roman" w:hAnsi="Times New Roman" w:cs="Times New Roman"/>
                <w:sz w:val="28"/>
                <w:szCs w:val="28"/>
              </w:rPr>
              <w:t xml:space="preserve">Тема: Порядок </w:t>
            </w:r>
            <w:proofErr w:type="gramStart"/>
            <w:r w:rsidRPr="00F328A7">
              <w:rPr>
                <w:rFonts w:ascii="Times New Roman" w:hAnsi="Times New Roman" w:cs="Times New Roman"/>
                <w:sz w:val="28"/>
                <w:szCs w:val="28"/>
              </w:rPr>
              <w:t>разработки планов обеспечения транспортной безопасности объектов транспортной инфраструктуры</w:t>
            </w:r>
            <w:proofErr w:type="gramEnd"/>
            <w:r w:rsidRPr="00F328A7">
              <w:rPr>
                <w:rFonts w:ascii="Times New Roman" w:hAnsi="Times New Roman" w:cs="Times New Roman"/>
                <w:sz w:val="28"/>
                <w:szCs w:val="28"/>
              </w:rPr>
              <w:t xml:space="preserve"> и транспортных средств. Сведения, отражаемые в плане обеспечения транспортной безопасности объектов транспортной инфраструктуры и транспортных средств</w:t>
            </w:r>
          </w:p>
          <w:p w:rsidR="00F328A7" w:rsidRPr="00F328A7" w:rsidRDefault="00F328A7" w:rsidP="00F328A7">
            <w:pPr>
              <w:jc w:val="both"/>
              <w:rPr>
                <w:rFonts w:ascii="Times New Roman" w:hAnsi="Times New Roman" w:cs="Times New Roman"/>
                <w:sz w:val="28"/>
                <w:szCs w:val="28"/>
              </w:rPr>
            </w:pPr>
            <w:proofErr w:type="spellStart"/>
            <w:r w:rsidRPr="00F328A7">
              <w:rPr>
                <w:rFonts w:ascii="Times New Roman" w:hAnsi="Times New Roman" w:cs="Times New Roman"/>
                <w:sz w:val="28"/>
                <w:szCs w:val="28"/>
              </w:rPr>
              <w:t>Тема</w:t>
            </w:r>
            <w:proofErr w:type="gramStart"/>
            <w:r w:rsidRPr="00F328A7">
              <w:rPr>
                <w:rFonts w:ascii="Times New Roman" w:hAnsi="Times New Roman" w:cs="Times New Roman"/>
                <w:sz w:val="28"/>
                <w:szCs w:val="28"/>
              </w:rPr>
              <w:t>:У</w:t>
            </w:r>
            <w:proofErr w:type="gramEnd"/>
            <w:r w:rsidRPr="00F328A7">
              <w:rPr>
                <w:rFonts w:ascii="Times New Roman" w:hAnsi="Times New Roman" w:cs="Times New Roman"/>
                <w:sz w:val="28"/>
                <w:szCs w:val="28"/>
              </w:rPr>
              <w:t>тверждение</w:t>
            </w:r>
            <w:proofErr w:type="spellEnd"/>
            <w:r w:rsidRPr="00F328A7">
              <w:rPr>
                <w:rFonts w:ascii="Times New Roman" w:hAnsi="Times New Roman" w:cs="Times New Roman"/>
                <w:sz w:val="28"/>
                <w:szCs w:val="28"/>
              </w:rPr>
              <w:t xml:space="preserve"> плана обеспечения транспортной безопасности объектов транспортной инфраструктуры и транспортных средств</w:t>
            </w:r>
          </w:p>
          <w:p w:rsidR="00890F27" w:rsidRPr="00A82133" w:rsidRDefault="00F328A7" w:rsidP="00F328A7">
            <w:pPr>
              <w:jc w:val="both"/>
              <w:rPr>
                <w:rFonts w:ascii="Times New Roman" w:hAnsi="Times New Roman" w:cs="Times New Roman"/>
                <w:b/>
                <w:sz w:val="28"/>
                <w:szCs w:val="28"/>
              </w:rPr>
            </w:pPr>
            <w:r w:rsidRPr="00F328A7">
              <w:rPr>
                <w:rFonts w:ascii="Times New Roman" w:hAnsi="Times New Roman" w:cs="Times New Roman"/>
                <w:sz w:val="28"/>
                <w:szCs w:val="28"/>
              </w:rPr>
              <w:t>Уч. Сборник нормативно-правовых документов по транспортной безопасности</w:t>
            </w:r>
          </w:p>
        </w:tc>
      </w:tr>
      <w:tr w:rsidR="00890F27" w:rsidRPr="00A82133" w:rsidTr="002733CE">
        <w:tc>
          <w:tcPr>
            <w:tcW w:w="2155" w:type="dxa"/>
          </w:tcPr>
          <w:p w:rsidR="00890F27" w:rsidRPr="002E0022" w:rsidRDefault="00890F27" w:rsidP="002733CE">
            <w:pPr>
              <w:rPr>
                <w:rFonts w:ascii="Times New Roman" w:hAnsi="Times New Roman" w:cs="Times New Roman"/>
                <w:b/>
                <w:sz w:val="28"/>
                <w:szCs w:val="28"/>
              </w:rPr>
            </w:pPr>
            <w:r w:rsidRPr="002E0022">
              <w:rPr>
                <w:rFonts w:ascii="Times New Roman" w:hAnsi="Times New Roman" w:cs="Times New Roman"/>
                <w:b/>
                <w:sz w:val="28"/>
                <w:szCs w:val="28"/>
              </w:rPr>
              <w:t>Курс</w:t>
            </w:r>
          </w:p>
        </w:tc>
        <w:tc>
          <w:tcPr>
            <w:tcW w:w="7416" w:type="dxa"/>
          </w:tcPr>
          <w:p w:rsidR="00890F27" w:rsidRPr="00A82133" w:rsidRDefault="00890F27" w:rsidP="002733CE">
            <w:pPr>
              <w:rPr>
                <w:rFonts w:ascii="Times New Roman" w:hAnsi="Times New Roman" w:cs="Times New Roman"/>
                <w:b/>
                <w:sz w:val="28"/>
                <w:szCs w:val="28"/>
              </w:rPr>
            </w:pPr>
            <w:r>
              <w:rPr>
                <w:rFonts w:ascii="Times New Roman" w:hAnsi="Times New Roman" w:cs="Times New Roman"/>
                <w:b/>
                <w:sz w:val="28"/>
                <w:szCs w:val="28"/>
              </w:rPr>
              <w:t>4</w:t>
            </w:r>
          </w:p>
        </w:tc>
      </w:tr>
      <w:tr w:rsidR="00890F27" w:rsidRPr="00A82133" w:rsidTr="002733CE">
        <w:tc>
          <w:tcPr>
            <w:tcW w:w="2155" w:type="dxa"/>
          </w:tcPr>
          <w:p w:rsidR="00890F27" w:rsidRPr="002E0022" w:rsidRDefault="00890F27" w:rsidP="002733CE">
            <w:pPr>
              <w:rPr>
                <w:rFonts w:ascii="Times New Roman" w:hAnsi="Times New Roman" w:cs="Times New Roman"/>
                <w:b/>
                <w:sz w:val="28"/>
                <w:szCs w:val="28"/>
              </w:rPr>
            </w:pPr>
            <w:r w:rsidRPr="002E0022">
              <w:rPr>
                <w:rFonts w:ascii="Times New Roman" w:hAnsi="Times New Roman" w:cs="Times New Roman"/>
                <w:b/>
                <w:sz w:val="28"/>
                <w:szCs w:val="28"/>
              </w:rPr>
              <w:t>Преподаватель</w:t>
            </w:r>
          </w:p>
        </w:tc>
        <w:tc>
          <w:tcPr>
            <w:tcW w:w="7416" w:type="dxa"/>
          </w:tcPr>
          <w:p w:rsidR="00890F27" w:rsidRPr="008328AD" w:rsidRDefault="00890F27" w:rsidP="002733CE">
            <w:pPr>
              <w:rPr>
                <w:rFonts w:ascii="Times New Roman" w:hAnsi="Times New Roman" w:cs="Times New Roman"/>
                <w:b/>
                <w:sz w:val="28"/>
                <w:szCs w:val="28"/>
              </w:rPr>
            </w:pPr>
            <w:r w:rsidRPr="008328AD">
              <w:rPr>
                <w:rFonts w:ascii="Times New Roman" w:hAnsi="Times New Roman" w:cs="Times New Roman"/>
                <w:b/>
                <w:sz w:val="28"/>
                <w:szCs w:val="28"/>
              </w:rPr>
              <w:t>Глухова Н.В.</w:t>
            </w:r>
          </w:p>
        </w:tc>
      </w:tr>
      <w:tr w:rsidR="00890F27" w:rsidRPr="00A82133" w:rsidTr="002733CE">
        <w:tc>
          <w:tcPr>
            <w:tcW w:w="2155" w:type="dxa"/>
          </w:tcPr>
          <w:p w:rsidR="00890F27" w:rsidRPr="00A82133" w:rsidRDefault="00890F27" w:rsidP="002733CE">
            <w:pPr>
              <w:rPr>
                <w:rFonts w:ascii="Times New Roman" w:hAnsi="Times New Roman" w:cs="Times New Roman"/>
                <w:b/>
                <w:sz w:val="28"/>
                <w:szCs w:val="28"/>
              </w:rPr>
            </w:pPr>
            <w:r>
              <w:rPr>
                <w:rFonts w:ascii="Times New Roman" w:hAnsi="Times New Roman" w:cs="Times New Roman"/>
                <w:b/>
                <w:sz w:val="28"/>
                <w:szCs w:val="28"/>
              </w:rPr>
              <w:t>Дисциплина</w:t>
            </w:r>
          </w:p>
        </w:tc>
        <w:tc>
          <w:tcPr>
            <w:tcW w:w="7416" w:type="dxa"/>
          </w:tcPr>
          <w:p w:rsidR="00890F27" w:rsidRPr="008328AD" w:rsidRDefault="00890F27" w:rsidP="002733CE">
            <w:pPr>
              <w:rPr>
                <w:rFonts w:ascii="Times New Roman" w:hAnsi="Times New Roman" w:cs="Times New Roman"/>
                <w:b/>
                <w:sz w:val="28"/>
                <w:szCs w:val="28"/>
              </w:rPr>
            </w:pPr>
            <w:r w:rsidRPr="008328AD">
              <w:rPr>
                <w:rFonts w:ascii="Times New Roman" w:hAnsi="Times New Roman" w:cs="Times New Roman"/>
                <w:b/>
                <w:sz w:val="28"/>
                <w:szCs w:val="28"/>
              </w:rPr>
              <w:t>МДК 01.03 Автоматизированные системы управления  на транспорте  (по видам транспорта</w:t>
            </w:r>
            <w:proofErr w:type="gramStart"/>
            <w:r w:rsidRPr="008328AD">
              <w:rPr>
                <w:rFonts w:ascii="Times New Roman" w:hAnsi="Times New Roman" w:cs="Times New Roman"/>
                <w:b/>
                <w:sz w:val="28"/>
                <w:szCs w:val="28"/>
              </w:rPr>
              <w:t xml:space="preserve"> )</w:t>
            </w:r>
            <w:proofErr w:type="gramEnd"/>
          </w:p>
        </w:tc>
      </w:tr>
      <w:tr w:rsidR="00890F27" w:rsidRPr="00A82133" w:rsidTr="002733CE">
        <w:tc>
          <w:tcPr>
            <w:tcW w:w="2155" w:type="dxa"/>
          </w:tcPr>
          <w:p w:rsidR="00890F27" w:rsidRPr="00A82133" w:rsidRDefault="00890F27" w:rsidP="002733CE">
            <w:pPr>
              <w:rPr>
                <w:rFonts w:ascii="Times New Roman" w:hAnsi="Times New Roman" w:cs="Times New Roman"/>
                <w:b/>
                <w:sz w:val="28"/>
                <w:szCs w:val="28"/>
              </w:rPr>
            </w:pPr>
            <w:r>
              <w:rPr>
                <w:rFonts w:ascii="Times New Roman" w:hAnsi="Times New Roman" w:cs="Times New Roman"/>
                <w:b/>
                <w:sz w:val="28"/>
                <w:szCs w:val="28"/>
              </w:rPr>
              <w:t>Группа</w:t>
            </w:r>
          </w:p>
        </w:tc>
        <w:tc>
          <w:tcPr>
            <w:tcW w:w="7416" w:type="dxa"/>
          </w:tcPr>
          <w:p w:rsidR="00890F27" w:rsidRPr="00A82133" w:rsidRDefault="00890F27" w:rsidP="002733CE">
            <w:pPr>
              <w:rPr>
                <w:rFonts w:ascii="Times New Roman" w:hAnsi="Times New Roman" w:cs="Times New Roman"/>
                <w:b/>
                <w:sz w:val="28"/>
                <w:szCs w:val="28"/>
              </w:rPr>
            </w:pPr>
            <w:r>
              <w:rPr>
                <w:rFonts w:ascii="Times New Roman" w:hAnsi="Times New Roman" w:cs="Times New Roman"/>
                <w:b/>
                <w:sz w:val="28"/>
                <w:szCs w:val="28"/>
              </w:rPr>
              <w:t>Д-41, Д-42</w:t>
            </w:r>
          </w:p>
        </w:tc>
      </w:tr>
      <w:tr w:rsidR="00890F27" w:rsidRPr="00A82133" w:rsidTr="002733CE">
        <w:tc>
          <w:tcPr>
            <w:tcW w:w="2155" w:type="dxa"/>
          </w:tcPr>
          <w:p w:rsidR="00890F27" w:rsidRPr="00A82133" w:rsidRDefault="00890F27" w:rsidP="002733CE">
            <w:pPr>
              <w:rPr>
                <w:rFonts w:ascii="Times New Roman" w:hAnsi="Times New Roman" w:cs="Times New Roman"/>
                <w:b/>
                <w:sz w:val="28"/>
                <w:szCs w:val="28"/>
              </w:rPr>
            </w:pPr>
            <w:r>
              <w:rPr>
                <w:rFonts w:ascii="Times New Roman" w:hAnsi="Times New Roman" w:cs="Times New Roman"/>
                <w:b/>
                <w:sz w:val="28"/>
                <w:szCs w:val="28"/>
              </w:rPr>
              <w:t>Задание</w:t>
            </w:r>
          </w:p>
        </w:tc>
        <w:tc>
          <w:tcPr>
            <w:tcW w:w="7416" w:type="dxa"/>
          </w:tcPr>
          <w:p w:rsidR="00F328A7" w:rsidRPr="00F328A7" w:rsidRDefault="00F328A7" w:rsidP="00F328A7">
            <w:pPr>
              <w:rPr>
                <w:rFonts w:ascii="Times New Roman" w:hAnsi="Times New Roman" w:cs="Times New Roman"/>
                <w:sz w:val="28"/>
                <w:szCs w:val="28"/>
              </w:rPr>
            </w:pPr>
            <w:r w:rsidRPr="00F328A7">
              <w:rPr>
                <w:rFonts w:ascii="Times New Roman" w:hAnsi="Times New Roman" w:cs="Times New Roman"/>
                <w:sz w:val="28"/>
                <w:szCs w:val="28"/>
              </w:rPr>
              <w:t xml:space="preserve">Тема: Лабораторная работа№6 Ознакомление и работа в ЭТРАН </w:t>
            </w:r>
          </w:p>
          <w:p w:rsidR="00F328A7" w:rsidRPr="00F328A7" w:rsidRDefault="00F328A7" w:rsidP="00F328A7">
            <w:pPr>
              <w:rPr>
                <w:rFonts w:ascii="Times New Roman" w:hAnsi="Times New Roman" w:cs="Times New Roman"/>
                <w:sz w:val="28"/>
                <w:szCs w:val="28"/>
              </w:rPr>
            </w:pPr>
            <w:r w:rsidRPr="00F328A7">
              <w:rPr>
                <w:rFonts w:ascii="Times New Roman" w:hAnsi="Times New Roman" w:cs="Times New Roman"/>
                <w:sz w:val="28"/>
                <w:szCs w:val="28"/>
              </w:rPr>
              <w:t>Цель: освоить работу в программе ЭТРАН</w:t>
            </w:r>
          </w:p>
          <w:p w:rsidR="00F328A7" w:rsidRPr="00F328A7" w:rsidRDefault="00F328A7" w:rsidP="00F328A7">
            <w:pPr>
              <w:rPr>
                <w:rFonts w:ascii="Times New Roman" w:hAnsi="Times New Roman" w:cs="Times New Roman"/>
                <w:sz w:val="28"/>
                <w:szCs w:val="28"/>
              </w:rPr>
            </w:pPr>
            <w:r w:rsidRPr="00F328A7">
              <w:rPr>
                <w:rFonts w:ascii="Times New Roman" w:hAnsi="Times New Roman" w:cs="Times New Roman"/>
                <w:sz w:val="28"/>
                <w:szCs w:val="28"/>
              </w:rPr>
              <w:t>Оборудование: ЭВМ, инструкционная карта</w:t>
            </w:r>
          </w:p>
          <w:p w:rsidR="00F328A7" w:rsidRPr="00F328A7" w:rsidRDefault="00F328A7" w:rsidP="00F328A7">
            <w:pPr>
              <w:rPr>
                <w:rFonts w:ascii="Times New Roman" w:hAnsi="Times New Roman" w:cs="Times New Roman"/>
                <w:sz w:val="28"/>
                <w:szCs w:val="28"/>
              </w:rPr>
            </w:pPr>
            <w:r w:rsidRPr="00F328A7">
              <w:rPr>
                <w:rFonts w:ascii="Times New Roman" w:hAnsi="Times New Roman" w:cs="Times New Roman"/>
                <w:sz w:val="28"/>
                <w:szCs w:val="28"/>
              </w:rPr>
              <w:t>Литература: учебник Е.Н. Сидорова. Автоматизированные системы управления в эксплуатационной работе</w:t>
            </w:r>
            <w:proofErr w:type="gramStart"/>
            <w:r w:rsidRPr="00F328A7">
              <w:rPr>
                <w:rFonts w:ascii="Times New Roman" w:hAnsi="Times New Roman" w:cs="Times New Roman"/>
                <w:sz w:val="28"/>
                <w:szCs w:val="28"/>
              </w:rPr>
              <w:t xml:space="preserve"> .</w:t>
            </w:r>
            <w:proofErr w:type="gramEnd"/>
            <w:r w:rsidRPr="00F328A7">
              <w:rPr>
                <w:rFonts w:ascii="Times New Roman" w:hAnsi="Times New Roman" w:cs="Times New Roman"/>
                <w:sz w:val="28"/>
                <w:szCs w:val="28"/>
              </w:rPr>
              <w:t>- М.: маршрут, 2005. - 560 с.</w:t>
            </w:r>
          </w:p>
          <w:p w:rsidR="00F328A7" w:rsidRPr="00F328A7" w:rsidRDefault="00F328A7" w:rsidP="00F328A7">
            <w:pPr>
              <w:rPr>
                <w:rFonts w:ascii="Times New Roman" w:hAnsi="Times New Roman" w:cs="Times New Roman"/>
                <w:sz w:val="28"/>
                <w:szCs w:val="28"/>
              </w:rPr>
            </w:pPr>
            <w:r w:rsidRPr="00F328A7">
              <w:rPr>
                <w:rFonts w:ascii="Times New Roman" w:hAnsi="Times New Roman" w:cs="Times New Roman"/>
                <w:sz w:val="28"/>
                <w:szCs w:val="28"/>
              </w:rPr>
              <w:t>ISBN 5-89035-310-1 (стр. 407-432)</w:t>
            </w:r>
          </w:p>
          <w:p w:rsidR="00F328A7" w:rsidRPr="00F328A7" w:rsidRDefault="00F328A7" w:rsidP="00F328A7">
            <w:pPr>
              <w:rPr>
                <w:rFonts w:ascii="Times New Roman" w:hAnsi="Times New Roman" w:cs="Times New Roman"/>
                <w:sz w:val="28"/>
                <w:szCs w:val="28"/>
              </w:rPr>
            </w:pPr>
            <w:r w:rsidRPr="00F328A7">
              <w:rPr>
                <w:rFonts w:ascii="Times New Roman" w:hAnsi="Times New Roman" w:cs="Times New Roman"/>
                <w:sz w:val="28"/>
                <w:szCs w:val="28"/>
              </w:rPr>
              <w:t>Задание:</w:t>
            </w:r>
          </w:p>
          <w:p w:rsidR="00F328A7" w:rsidRPr="00F328A7" w:rsidRDefault="00F328A7" w:rsidP="00F328A7">
            <w:pPr>
              <w:rPr>
                <w:rFonts w:ascii="Times New Roman" w:hAnsi="Times New Roman" w:cs="Times New Roman"/>
                <w:sz w:val="28"/>
                <w:szCs w:val="28"/>
              </w:rPr>
            </w:pPr>
            <w:r w:rsidRPr="00F328A7">
              <w:rPr>
                <w:rFonts w:ascii="Times New Roman" w:hAnsi="Times New Roman" w:cs="Times New Roman"/>
                <w:sz w:val="28"/>
                <w:szCs w:val="28"/>
              </w:rPr>
              <w:t>1Ознакомиться с работой ЭТРАН</w:t>
            </w:r>
          </w:p>
          <w:p w:rsidR="00F328A7" w:rsidRPr="00F328A7" w:rsidRDefault="00F328A7" w:rsidP="00F328A7">
            <w:pPr>
              <w:rPr>
                <w:rFonts w:ascii="Times New Roman" w:hAnsi="Times New Roman" w:cs="Times New Roman"/>
                <w:sz w:val="28"/>
                <w:szCs w:val="28"/>
              </w:rPr>
            </w:pPr>
            <w:r w:rsidRPr="00F328A7">
              <w:rPr>
                <w:rFonts w:ascii="Times New Roman" w:hAnsi="Times New Roman" w:cs="Times New Roman"/>
                <w:sz w:val="28"/>
                <w:szCs w:val="28"/>
              </w:rPr>
              <w:t>2</w:t>
            </w:r>
            <w:proofErr w:type="gramStart"/>
            <w:r w:rsidRPr="00F328A7">
              <w:rPr>
                <w:rFonts w:ascii="Times New Roman" w:hAnsi="Times New Roman" w:cs="Times New Roman"/>
                <w:sz w:val="28"/>
                <w:szCs w:val="28"/>
              </w:rPr>
              <w:t xml:space="preserve"> О</w:t>
            </w:r>
            <w:proofErr w:type="gramEnd"/>
            <w:r w:rsidRPr="00F328A7">
              <w:rPr>
                <w:rFonts w:ascii="Times New Roman" w:hAnsi="Times New Roman" w:cs="Times New Roman"/>
                <w:sz w:val="28"/>
                <w:szCs w:val="28"/>
              </w:rPr>
              <w:t>писат</w:t>
            </w:r>
            <w:r>
              <w:rPr>
                <w:rFonts w:ascii="Times New Roman" w:hAnsi="Times New Roman" w:cs="Times New Roman"/>
                <w:sz w:val="28"/>
                <w:szCs w:val="28"/>
              </w:rPr>
              <w:t>ь основные понятия работы ЭТРАН</w:t>
            </w:r>
          </w:p>
          <w:p w:rsidR="00F328A7" w:rsidRPr="00F328A7" w:rsidRDefault="00F328A7" w:rsidP="00F328A7">
            <w:pPr>
              <w:rPr>
                <w:rFonts w:ascii="Times New Roman" w:hAnsi="Times New Roman" w:cs="Times New Roman"/>
                <w:sz w:val="28"/>
                <w:szCs w:val="28"/>
              </w:rPr>
            </w:pPr>
            <w:r w:rsidRPr="00F328A7">
              <w:rPr>
                <w:rFonts w:ascii="Times New Roman" w:hAnsi="Times New Roman" w:cs="Times New Roman"/>
                <w:sz w:val="28"/>
                <w:szCs w:val="28"/>
              </w:rPr>
              <w:t>Контрольные вопросы:</w:t>
            </w:r>
          </w:p>
          <w:p w:rsidR="00F328A7" w:rsidRPr="00F328A7" w:rsidRDefault="00F328A7" w:rsidP="00F328A7">
            <w:pPr>
              <w:rPr>
                <w:rFonts w:ascii="Times New Roman" w:hAnsi="Times New Roman" w:cs="Times New Roman"/>
                <w:sz w:val="28"/>
                <w:szCs w:val="28"/>
              </w:rPr>
            </w:pPr>
            <w:r w:rsidRPr="00F328A7">
              <w:rPr>
                <w:rFonts w:ascii="Times New Roman" w:hAnsi="Times New Roman" w:cs="Times New Roman"/>
                <w:sz w:val="28"/>
                <w:szCs w:val="28"/>
              </w:rPr>
              <w:t>1.Какие роли и функции?</w:t>
            </w:r>
          </w:p>
          <w:p w:rsidR="00F328A7" w:rsidRPr="00F328A7" w:rsidRDefault="00F328A7" w:rsidP="00F328A7">
            <w:pPr>
              <w:rPr>
                <w:rFonts w:ascii="Times New Roman" w:hAnsi="Times New Roman" w:cs="Times New Roman"/>
                <w:sz w:val="28"/>
                <w:szCs w:val="28"/>
              </w:rPr>
            </w:pPr>
            <w:r w:rsidRPr="00F328A7">
              <w:rPr>
                <w:rFonts w:ascii="Times New Roman" w:hAnsi="Times New Roman" w:cs="Times New Roman"/>
                <w:sz w:val="28"/>
                <w:szCs w:val="28"/>
              </w:rPr>
              <w:t xml:space="preserve">Вывод </w:t>
            </w:r>
          </w:p>
          <w:p w:rsidR="00890F27" w:rsidRPr="00A82133" w:rsidRDefault="00F328A7" w:rsidP="00F328A7">
            <w:pPr>
              <w:rPr>
                <w:rFonts w:ascii="Times New Roman" w:hAnsi="Times New Roman" w:cs="Times New Roman"/>
                <w:b/>
                <w:sz w:val="28"/>
                <w:szCs w:val="28"/>
              </w:rPr>
            </w:pPr>
            <w:r w:rsidRPr="00F328A7">
              <w:rPr>
                <w:rFonts w:ascii="Times New Roman" w:hAnsi="Times New Roman" w:cs="Times New Roman"/>
                <w:sz w:val="28"/>
                <w:szCs w:val="28"/>
              </w:rPr>
              <w:t>Ход работы.</w:t>
            </w:r>
          </w:p>
        </w:tc>
      </w:tr>
      <w:tr w:rsidR="00890F27" w:rsidRPr="00A82133" w:rsidTr="002733CE">
        <w:tc>
          <w:tcPr>
            <w:tcW w:w="2155" w:type="dxa"/>
          </w:tcPr>
          <w:p w:rsidR="00890F27" w:rsidRPr="00A82133" w:rsidRDefault="002733CE" w:rsidP="002733CE">
            <w:pPr>
              <w:rPr>
                <w:rFonts w:ascii="Times New Roman" w:hAnsi="Times New Roman" w:cs="Times New Roman"/>
                <w:b/>
                <w:sz w:val="28"/>
                <w:szCs w:val="28"/>
              </w:rPr>
            </w:pPr>
            <w:r>
              <w:rPr>
                <w:rFonts w:ascii="Times New Roman" w:hAnsi="Times New Roman" w:cs="Times New Roman"/>
                <w:b/>
                <w:sz w:val="28"/>
                <w:szCs w:val="28"/>
              </w:rPr>
              <w:t>Курс</w:t>
            </w:r>
          </w:p>
        </w:tc>
        <w:tc>
          <w:tcPr>
            <w:tcW w:w="7416" w:type="dxa"/>
          </w:tcPr>
          <w:p w:rsidR="00890F27" w:rsidRPr="00A82133" w:rsidRDefault="002733CE" w:rsidP="002733CE">
            <w:pPr>
              <w:rPr>
                <w:rFonts w:ascii="Times New Roman" w:hAnsi="Times New Roman" w:cs="Times New Roman"/>
                <w:b/>
                <w:sz w:val="28"/>
                <w:szCs w:val="28"/>
              </w:rPr>
            </w:pPr>
            <w:r>
              <w:rPr>
                <w:rFonts w:ascii="Times New Roman" w:hAnsi="Times New Roman" w:cs="Times New Roman"/>
                <w:b/>
                <w:sz w:val="28"/>
                <w:szCs w:val="28"/>
              </w:rPr>
              <w:t>4</w:t>
            </w:r>
          </w:p>
        </w:tc>
      </w:tr>
      <w:tr w:rsidR="00890F27" w:rsidRPr="00A82133" w:rsidTr="002733CE">
        <w:tc>
          <w:tcPr>
            <w:tcW w:w="2155" w:type="dxa"/>
          </w:tcPr>
          <w:p w:rsidR="00890F27" w:rsidRPr="00A82133" w:rsidRDefault="002733CE" w:rsidP="002733CE">
            <w:pPr>
              <w:rPr>
                <w:rFonts w:ascii="Times New Roman" w:hAnsi="Times New Roman" w:cs="Times New Roman"/>
                <w:b/>
                <w:sz w:val="28"/>
                <w:szCs w:val="28"/>
              </w:rPr>
            </w:pPr>
            <w:r>
              <w:rPr>
                <w:rFonts w:ascii="Times New Roman" w:hAnsi="Times New Roman" w:cs="Times New Roman"/>
                <w:b/>
                <w:sz w:val="28"/>
                <w:szCs w:val="28"/>
              </w:rPr>
              <w:t>Преподаватель</w:t>
            </w:r>
          </w:p>
        </w:tc>
        <w:tc>
          <w:tcPr>
            <w:tcW w:w="7416" w:type="dxa"/>
          </w:tcPr>
          <w:p w:rsidR="00890F27" w:rsidRPr="00A82133" w:rsidRDefault="002733CE" w:rsidP="002733CE">
            <w:pPr>
              <w:rPr>
                <w:rFonts w:ascii="Times New Roman" w:hAnsi="Times New Roman" w:cs="Times New Roman"/>
                <w:b/>
                <w:sz w:val="28"/>
                <w:szCs w:val="28"/>
              </w:rPr>
            </w:pPr>
            <w:r>
              <w:rPr>
                <w:rFonts w:ascii="Times New Roman" w:hAnsi="Times New Roman" w:cs="Times New Roman"/>
                <w:b/>
                <w:sz w:val="28"/>
                <w:szCs w:val="28"/>
              </w:rPr>
              <w:t>Жукова О.Ю.</w:t>
            </w:r>
          </w:p>
        </w:tc>
      </w:tr>
      <w:tr w:rsidR="00890F27" w:rsidRPr="00A82133" w:rsidTr="002733CE">
        <w:tc>
          <w:tcPr>
            <w:tcW w:w="2155" w:type="dxa"/>
          </w:tcPr>
          <w:p w:rsidR="00890F27" w:rsidRPr="00A82133" w:rsidRDefault="002733CE" w:rsidP="002733CE">
            <w:pPr>
              <w:rPr>
                <w:rFonts w:ascii="Times New Roman" w:hAnsi="Times New Roman" w:cs="Times New Roman"/>
                <w:b/>
                <w:sz w:val="28"/>
                <w:szCs w:val="28"/>
              </w:rPr>
            </w:pPr>
            <w:r>
              <w:rPr>
                <w:rFonts w:ascii="Times New Roman" w:hAnsi="Times New Roman" w:cs="Times New Roman"/>
                <w:b/>
                <w:sz w:val="28"/>
                <w:szCs w:val="28"/>
              </w:rPr>
              <w:t>Дисциплина</w:t>
            </w:r>
          </w:p>
        </w:tc>
        <w:tc>
          <w:tcPr>
            <w:tcW w:w="7416" w:type="dxa"/>
          </w:tcPr>
          <w:p w:rsidR="002733CE" w:rsidRPr="008328AD" w:rsidRDefault="002733CE" w:rsidP="002733CE">
            <w:pPr>
              <w:rPr>
                <w:rFonts w:ascii="Times New Roman" w:hAnsi="Times New Roman" w:cs="Times New Roman"/>
                <w:b/>
                <w:sz w:val="28"/>
                <w:szCs w:val="28"/>
              </w:rPr>
            </w:pPr>
            <w:proofErr w:type="gramStart"/>
            <w:r w:rsidRPr="008328AD">
              <w:rPr>
                <w:rFonts w:ascii="Times New Roman" w:hAnsi="Times New Roman" w:cs="Times New Roman"/>
                <w:b/>
                <w:sz w:val="28"/>
                <w:szCs w:val="28"/>
              </w:rPr>
              <w:t xml:space="preserve">МДК. 03.01 Транспортно-экспедиционная деятельность (по видам транспорта)) </w:t>
            </w:r>
            <w:proofErr w:type="gramEnd"/>
          </w:p>
          <w:p w:rsidR="00890F27" w:rsidRPr="008328AD" w:rsidRDefault="002733CE" w:rsidP="002733CE">
            <w:pPr>
              <w:rPr>
                <w:rFonts w:ascii="Times New Roman" w:hAnsi="Times New Roman" w:cs="Times New Roman"/>
                <w:b/>
                <w:sz w:val="28"/>
                <w:szCs w:val="28"/>
              </w:rPr>
            </w:pPr>
            <w:r w:rsidRPr="008328AD">
              <w:rPr>
                <w:rFonts w:ascii="Times New Roman" w:hAnsi="Times New Roman" w:cs="Times New Roman"/>
                <w:b/>
                <w:sz w:val="28"/>
                <w:szCs w:val="28"/>
              </w:rPr>
              <w:lastRenderedPageBreak/>
              <w:t xml:space="preserve">  </w:t>
            </w:r>
          </w:p>
        </w:tc>
      </w:tr>
      <w:tr w:rsidR="00890F27" w:rsidRPr="00A82133" w:rsidTr="002733CE">
        <w:tc>
          <w:tcPr>
            <w:tcW w:w="2155" w:type="dxa"/>
          </w:tcPr>
          <w:p w:rsidR="00890F27" w:rsidRPr="008328AD" w:rsidRDefault="002733CE" w:rsidP="002733CE">
            <w:pPr>
              <w:rPr>
                <w:rFonts w:ascii="Times New Roman" w:hAnsi="Times New Roman" w:cs="Times New Roman"/>
                <w:b/>
                <w:sz w:val="28"/>
                <w:szCs w:val="28"/>
              </w:rPr>
            </w:pPr>
            <w:r w:rsidRPr="008328AD">
              <w:rPr>
                <w:rFonts w:ascii="Times New Roman" w:hAnsi="Times New Roman" w:cs="Times New Roman"/>
                <w:b/>
                <w:sz w:val="28"/>
                <w:szCs w:val="28"/>
              </w:rPr>
              <w:lastRenderedPageBreak/>
              <w:t>Группа</w:t>
            </w:r>
          </w:p>
        </w:tc>
        <w:tc>
          <w:tcPr>
            <w:tcW w:w="7416" w:type="dxa"/>
          </w:tcPr>
          <w:p w:rsidR="00890F27" w:rsidRPr="008328AD" w:rsidRDefault="002733CE" w:rsidP="002733CE">
            <w:pPr>
              <w:rPr>
                <w:rFonts w:ascii="Times New Roman" w:hAnsi="Times New Roman" w:cs="Times New Roman"/>
                <w:b/>
                <w:sz w:val="28"/>
                <w:szCs w:val="28"/>
              </w:rPr>
            </w:pPr>
            <w:r w:rsidRPr="008328AD">
              <w:rPr>
                <w:rFonts w:ascii="Times New Roman" w:hAnsi="Times New Roman" w:cs="Times New Roman"/>
                <w:b/>
                <w:sz w:val="28"/>
                <w:szCs w:val="28"/>
              </w:rPr>
              <w:t>Д-41, Д-42</w:t>
            </w:r>
          </w:p>
        </w:tc>
      </w:tr>
      <w:tr w:rsidR="00890F27" w:rsidRPr="00A82133" w:rsidTr="002733CE">
        <w:tc>
          <w:tcPr>
            <w:tcW w:w="2155" w:type="dxa"/>
          </w:tcPr>
          <w:p w:rsidR="00890F27" w:rsidRPr="008328AD" w:rsidRDefault="002733CE" w:rsidP="002733CE">
            <w:pPr>
              <w:rPr>
                <w:rFonts w:ascii="Times New Roman" w:hAnsi="Times New Roman" w:cs="Times New Roman"/>
                <w:b/>
                <w:sz w:val="28"/>
                <w:szCs w:val="28"/>
              </w:rPr>
            </w:pPr>
            <w:r w:rsidRPr="008328AD">
              <w:rPr>
                <w:rFonts w:ascii="Times New Roman" w:hAnsi="Times New Roman" w:cs="Times New Roman"/>
                <w:b/>
                <w:sz w:val="28"/>
                <w:szCs w:val="28"/>
              </w:rPr>
              <w:t>Задание</w:t>
            </w:r>
          </w:p>
        </w:tc>
        <w:tc>
          <w:tcPr>
            <w:tcW w:w="7416" w:type="dxa"/>
          </w:tcPr>
          <w:p w:rsidR="00762E8E" w:rsidRPr="00762E8E" w:rsidRDefault="00762E8E" w:rsidP="00762E8E">
            <w:pPr>
              <w:rPr>
                <w:rFonts w:ascii="Times New Roman" w:hAnsi="Times New Roman" w:cs="Times New Roman"/>
                <w:sz w:val="28"/>
                <w:szCs w:val="28"/>
              </w:rPr>
            </w:pPr>
            <w:r w:rsidRPr="00762E8E">
              <w:rPr>
                <w:rFonts w:ascii="Times New Roman" w:hAnsi="Times New Roman" w:cs="Times New Roman"/>
                <w:sz w:val="28"/>
                <w:szCs w:val="28"/>
              </w:rPr>
              <w:t>Практическое занятие № 10. Тема: «Составление рекламы на новый вид продукции, услуг»</w:t>
            </w:r>
            <w:proofErr w:type="gramStart"/>
            <w:r w:rsidRPr="00762E8E">
              <w:rPr>
                <w:rFonts w:ascii="Times New Roman" w:hAnsi="Times New Roman" w:cs="Times New Roman"/>
                <w:sz w:val="28"/>
                <w:szCs w:val="28"/>
              </w:rPr>
              <w:t>.</w:t>
            </w:r>
            <w:proofErr w:type="gramEnd"/>
            <w:r w:rsidRPr="00762E8E">
              <w:rPr>
                <w:rFonts w:ascii="Times New Roman" w:hAnsi="Times New Roman" w:cs="Times New Roman"/>
                <w:sz w:val="28"/>
                <w:szCs w:val="28"/>
              </w:rPr>
              <w:t xml:space="preserve"> </w:t>
            </w:r>
            <w:proofErr w:type="gramStart"/>
            <w:r w:rsidRPr="00762E8E">
              <w:rPr>
                <w:rFonts w:ascii="Times New Roman" w:hAnsi="Times New Roman" w:cs="Times New Roman"/>
                <w:sz w:val="28"/>
                <w:szCs w:val="28"/>
              </w:rPr>
              <w:t>в</w:t>
            </w:r>
            <w:proofErr w:type="gramEnd"/>
            <w:r w:rsidRPr="00762E8E">
              <w:rPr>
                <w:rFonts w:ascii="Times New Roman" w:hAnsi="Times New Roman" w:cs="Times New Roman"/>
                <w:sz w:val="28"/>
                <w:szCs w:val="28"/>
              </w:rPr>
              <w:t>ыполнить задания и оформить отчет</w:t>
            </w:r>
          </w:p>
          <w:p w:rsidR="00762E8E" w:rsidRPr="00762E8E" w:rsidRDefault="00762E8E" w:rsidP="00762E8E">
            <w:pPr>
              <w:rPr>
                <w:rFonts w:ascii="Times New Roman" w:hAnsi="Times New Roman" w:cs="Times New Roman"/>
                <w:sz w:val="28"/>
                <w:szCs w:val="28"/>
              </w:rPr>
            </w:pPr>
            <w:r w:rsidRPr="00762E8E">
              <w:rPr>
                <w:rFonts w:ascii="Times New Roman" w:hAnsi="Times New Roman" w:cs="Times New Roman"/>
                <w:sz w:val="28"/>
                <w:szCs w:val="28"/>
              </w:rPr>
              <w:t>Тема: Основные показатели грузовых перевозок. Талдыкин В.П. Экономика отрасли</w:t>
            </w:r>
          </w:p>
          <w:p w:rsidR="00762E8E" w:rsidRPr="00762E8E" w:rsidRDefault="00762E8E" w:rsidP="00762E8E">
            <w:pPr>
              <w:rPr>
                <w:rFonts w:ascii="Times New Roman" w:hAnsi="Times New Roman" w:cs="Times New Roman"/>
                <w:sz w:val="28"/>
                <w:szCs w:val="28"/>
              </w:rPr>
            </w:pPr>
            <w:r w:rsidRPr="00762E8E">
              <w:rPr>
                <w:rFonts w:ascii="Times New Roman" w:hAnsi="Times New Roman" w:cs="Times New Roman"/>
                <w:sz w:val="28"/>
                <w:szCs w:val="28"/>
              </w:rPr>
              <w:t>Стр.412-420 составить конспект</w:t>
            </w:r>
          </w:p>
          <w:p w:rsidR="00762E8E" w:rsidRPr="00762E8E" w:rsidRDefault="00762E8E" w:rsidP="00762E8E">
            <w:pPr>
              <w:rPr>
                <w:rFonts w:ascii="Times New Roman" w:hAnsi="Times New Roman" w:cs="Times New Roman"/>
                <w:sz w:val="28"/>
                <w:szCs w:val="28"/>
              </w:rPr>
            </w:pPr>
            <w:r w:rsidRPr="00762E8E">
              <w:rPr>
                <w:rFonts w:ascii="Times New Roman" w:hAnsi="Times New Roman" w:cs="Times New Roman"/>
                <w:sz w:val="28"/>
                <w:szCs w:val="28"/>
              </w:rPr>
              <w:t>Тема: Классификация и структура эксплуатационных расходов. Талдыкин В.П. Экономика отрасли Стр.412-420 составить конспект</w:t>
            </w:r>
          </w:p>
          <w:p w:rsidR="00762E8E" w:rsidRPr="00762E8E" w:rsidRDefault="00762E8E" w:rsidP="00762E8E">
            <w:pPr>
              <w:rPr>
                <w:rFonts w:ascii="Times New Roman" w:hAnsi="Times New Roman" w:cs="Times New Roman"/>
                <w:sz w:val="28"/>
                <w:szCs w:val="28"/>
              </w:rPr>
            </w:pPr>
            <w:r w:rsidRPr="00762E8E">
              <w:rPr>
                <w:rFonts w:ascii="Times New Roman" w:hAnsi="Times New Roman" w:cs="Times New Roman"/>
                <w:sz w:val="28"/>
                <w:szCs w:val="28"/>
              </w:rPr>
              <w:t xml:space="preserve"> Тема: Себестоимость перевозок Талдыкин В.П. Экономика отрасли</w:t>
            </w:r>
          </w:p>
          <w:p w:rsidR="002733CE" w:rsidRDefault="00762E8E" w:rsidP="00762E8E">
            <w:pPr>
              <w:rPr>
                <w:rFonts w:ascii="Times New Roman" w:hAnsi="Times New Roman" w:cs="Times New Roman"/>
                <w:sz w:val="28"/>
                <w:szCs w:val="28"/>
              </w:rPr>
            </w:pPr>
            <w:r w:rsidRPr="00762E8E">
              <w:rPr>
                <w:rFonts w:ascii="Times New Roman" w:hAnsi="Times New Roman" w:cs="Times New Roman"/>
                <w:sz w:val="28"/>
                <w:szCs w:val="28"/>
              </w:rPr>
              <w:t>Стр.420-430 составить конспект</w:t>
            </w:r>
          </w:p>
          <w:p w:rsidR="00762E8E" w:rsidRDefault="00762E8E" w:rsidP="00762E8E">
            <w:pPr>
              <w:rPr>
                <w:rFonts w:ascii="Times New Roman" w:hAnsi="Times New Roman" w:cs="Times New Roman"/>
                <w:b/>
                <w:sz w:val="28"/>
                <w:szCs w:val="28"/>
              </w:rPr>
            </w:pPr>
            <w:r w:rsidRPr="00762E8E">
              <w:rPr>
                <w:rFonts w:ascii="Times New Roman" w:hAnsi="Times New Roman" w:cs="Times New Roman"/>
                <w:b/>
                <w:sz w:val="28"/>
                <w:szCs w:val="28"/>
              </w:rPr>
              <w:t>Д-42</w:t>
            </w:r>
          </w:p>
          <w:p w:rsidR="00762E8E" w:rsidRPr="00762E8E" w:rsidRDefault="00762E8E" w:rsidP="00762E8E">
            <w:pPr>
              <w:jc w:val="both"/>
              <w:rPr>
                <w:rFonts w:ascii="Times New Roman" w:hAnsi="Times New Roman" w:cs="Times New Roman"/>
                <w:sz w:val="28"/>
                <w:szCs w:val="28"/>
              </w:rPr>
            </w:pPr>
            <w:r w:rsidRPr="00762E8E">
              <w:rPr>
                <w:rFonts w:ascii="Times New Roman" w:hAnsi="Times New Roman" w:cs="Times New Roman"/>
                <w:sz w:val="28"/>
                <w:szCs w:val="28"/>
              </w:rPr>
              <w:t>Темы: Понятие и концепция маркетинга. Талдыкин В.П. Экономика отрасли</w:t>
            </w:r>
          </w:p>
          <w:p w:rsidR="00762E8E" w:rsidRPr="00762E8E" w:rsidRDefault="00762E8E" w:rsidP="00762E8E">
            <w:pPr>
              <w:jc w:val="both"/>
              <w:rPr>
                <w:rFonts w:ascii="Times New Roman" w:hAnsi="Times New Roman" w:cs="Times New Roman"/>
                <w:sz w:val="28"/>
                <w:szCs w:val="28"/>
              </w:rPr>
            </w:pPr>
            <w:r w:rsidRPr="00762E8E">
              <w:rPr>
                <w:rFonts w:ascii="Times New Roman" w:hAnsi="Times New Roman" w:cs="Times New Roman"/>
                <w:sz w:val="28"/>
                <w:szCs w:val="28"/>
              </w:rPr>
              <w:t>Стр.412-420 составить конспект</w:t>
            </w:r>
          </w:p>
          <w:p w:rsidR="00762E8E" w:rsidRPr="00762E8E" w:rsidRDefault="00762E8E" w:rsidP="00762E8E">
            <w:pPr>
              <w:jc w:val="both"/>
              <w:rPr>
                <w:rFonts w:ascii="Times New Roman" w:hAnsi="Times New Roman" w:cs="Times New Roman"/>
                <w:sz w:val="28"/>
                <w:szCs w:val="28"/>
              </w:rPr>
            </w:pPr>
            <w:r w:rsidRPr="00762E8E">
              <w:rPr>
                <w:rFonts w:ascii="Times New Roman" w:hAnsi="Times New Roman" w:cs="Times New Roman"/>
                <w:sz w:val="28"/>
                <w:szCs w:val="28"/>
              </w:rPr>
              <w:t>Принцип и цели маркетинга. Жизненный цикл товара. Талдыкин В.П. Экономика отрасли</w:t>
            </w:r>
          </w:p>
          <w:p w:rsidR="00762E8E" w:rsidRPr="00762E8E" w:rsidRDefault="00762E8E" w:rsidP="00762E8E">
            <w:pPr>
              <w:jc w:val="both"/>
              <w:rPr>
                <w:rFonts w:ascii="Times New Roman" w:hAnsi="Times New Roman" w:cs="Times New Roman"/>
                <w:sz w:val="28"/>
                <w:szCs w:val="28"/>
              </w:rPr>
            </w:pPr>
            <w:r w:rsidRPr="00762E8E">
              <w:rPr>
                <w:rFonts w:ascii="Times New Roman" w:hAnsi="Times New Roman" w:cs="Times New Roman"/>
                <w:sz w:val="28"/>
                <w:szCs w:val="28"/>
              </w:rPr>
              <w:t>Стр.412-420 составить конспект</w:t>
            </w:r>
          </w:p>
          <w:p w:rsidR="00762E8E" w:rsidRPr="00762E8E" w:rsidRDefault="00762E8E" w:rsidP="00762E8E">
            <w:pPr>
              <w:jc w:val="both"/>
              <w:rPr>
                <w:rFonts w:ascii="Times New Roman" w:hAnsi="Times New Roman" w:cs="Times New Roman"/>
                <w:sz w:val="28"/>
                <w:szCs w:val="28"/>
              </w:rPr>
            </w:pPr>
            <w:r w:rsidRPr="00762E8E">
              <w:rPr>
                <w:rFonts w:ascii="Times New Roman" w:hAnsi="Times New Roman" w:cs="Times New Roman"/>
                <w:sz w:val="28"/>
                <w:szCs w:val="28"/>
              </w:rPr>
              <w:t xml:space="preserve"> Стимулирование сбыта. Талдыкин В.П. Экономика отрасли</w:t>
            </w:r>
          </w:p>
          <w:p w:rsidR="00762E8E" w:rsidRPr="00762E8E" w:rsidRDefault="00762E8E" w:rsidP="00762E8E">
            <w:pPr>
              <w:jc w:val="both"/>
              <w:rPr>
                <w:rFonts w:ascii="Times New Roman" w:hAnsi="Times New Roman" w:cs="Times New Roman"/>
                <w:sz w:val="28"/>
                <w:szCs w:val="28"/>
              </w:rPr>
            </w:pPr>
            <w:r w:rsidRPr="00762E8E">
              <w:rPr>
                <w:rFonts w:ascii="Times New Roman" w:hAnsi="Times New Roman" w:cs="Times New Roman"/>
                <w:sz w:val="28"/>
                <w:szCs w:val="28"/>
              </w:rPr>
              <w:t>Стр.420-430 составить конспект</w:t>
            </w:r>
          </w:p>
          <w:p w:rsidR="00762E8E" w:rsidRPr="00762E8E" w:rsidRDefault="00762E8E" w:rsidP="00762E8E">
            <w:pPr>
              <w:jc w:val="both"/>
              <w:rPr>
                <w:rFonts w:ascii="Times New Roman" w:hAnsi="Times New Roman" w:cs="Times New Roman"/>
                <w:sz w:val="28"/>
                <w:szCs w:val="28"/>
              </w:rPr>
            </w:pPr>
            <w:r w:rsidRPr="00762E8E">
              <w:rPr>
                <w:rFonts w:ascii="Times New Roman" w:hAnsi="Times New Roman" w:cs="Times New Roman"/>
                <w:sz w:val="28"/>
                <w:szCs w:val="28"/>
              </w:rPr>
              <w:t>Реклама: назначение, классификация, требование к рекламе, ее виды. Талдыкин В.П. Экономика отрасли</w:t>
            </w:r>
          </w:p>
          <w:p w:rsidR="00762E8E" w:rsidRPr="00762E8E" w:rsidRDefault="00762E8E" w:rsidP="00762E8E">
            <w:pPr>
              <w:jc w:val="both"/>
              <w:rPr>
                <w:rFonts w:ascii="Times New Roman" w:hAnsi="Times New Roman" w:cs="Times New Roman"/>
                <w:sz w:val="28"/>
                <w:szCs w:val="28"/>
              </w:rPr>
            </w:pPr>
            <w:r w:rsidRPr="00762E8E">
              <w:rPr>
                <w:rFonts w:ascii="Times New Roman" w:hAnsi="Times New Roman" w:cs="Times New Roman"/>
                <w:sz w:val="28"/>
                <w:szCs w:val="28"/>
              </w:rPr>
              <w:t>Стр.435-446 составить конспект</w:t>
            </w:r>
          </w:p>
          <w:p w:rsidR="00762E8E" w:rsidRPr="00762E8E" w:rsidRDefault="00762E8E" w:rsidP="00762E8E">
            <w:pPr>
              <w:jc w:val="both"/>
              <w:rPr>
                <w:rFonts w:ascii="Times New Roman" w:hAnsi="Times New Roman" w:cs="Times New Roman"/>
                <w:sz w:val="28"/>
                <w:szCs w:val="28"/>
              </w:rPr>
            </w:pPr>
            <w:r w:rsidRPr="00762E8E">
              <w:rPr>
                <w:rFonts w:ascii="Times New Roman" w:hAnsi="Times New Roman" w:cs="Times New Roman"/>
                <w:sz w:val="28"/>
                <w:szCs w:val="28"/>
              </w:rPr>
              <w:t>Понятие конкурентоспособности Талдыкин В.П. Экономика отрасли</w:t>
            </w:r>
          </w:p>
          <w:p w:rsidR="00762E8E" w:rsidRPr="00762E8E" w:rsidRDefault="00762E8E" w:rsidP="00762E8E">
            <w:pPr>
              <w:jc w:val="both"/>
              <w:rPr>
                <w:rFonts w:ascii="Times New Roman" w:hAnsi="Times New Roman" w:cs="Times New Roman"/>
                <w:sz w:val="28"/>
                <w:szCs w:val="28"/>
              </w:rPr>
            </w:pPr>
            <w:r w:rsidRPr="00762E8E">
              <w:rPr>
                <w:rFonts w:ascii="Times New Roman" w:hAnsi="Times New Roman" w:cs="Times New Roman"/>
                <w:sz w:val="28"/>
                <w:szCs w:val="28"/>
              </w:rPr>
              <w:t>Стр.435-446 составить конспект</w:t>
            </w:r>
          </w:p>
          <w:p w:rsidR="00762E8E" w:rsidRPr="00762E8E" w:rsidRDefault="00762E8E" w:rsidP="00762E8E">
            <w:pPr>
              <w:jc w:val="both"/>
              <w:rPr>
                <w:rFonts w:ascii="Times New Roman" w:hAnsi="Times New Roman" w:cs="Times New Roman"/>
                <w:sz w:val="28"/>
                <w:szCs w:val="28"/>
              </w:rPr>
            </w:pPr>
            <w:r w:rsidRPr="00762E8E">
              <w:rPr>
                <w:rFonts w:ascii="Times New Roman" w:hAnsi="Times New Roman" w:cs="Times New Roman"/>
                <w:sz w:val="28"/>
                <w:szCs w:val="28"/>
              </w:rPr>
              <w:t>Практическое занятие № 10. Тема: «Составление рекламы на новый вид продукции, услуг»</w:t>
            </w:r>
            <w:proofErr w:type="gramStart"/>
            <w:r w:rsidRPr="00762E8E">
              <w:rPr>
                <w:rFonts w:ascii="Times New Roman" w:hAnsi="Times New Roman" w:cs="Times New Roman"/>
                <w:sz w:val="28"/>
                <w:szCs w:val="28"/>
              </w:rPr>
              <w:t>.</w:t>
            </w:r>
            <w:proofErr w:type="gramEnd"/>
            <w:r w:rsidRPr="00762E8E">
              <w:rPr>
                <w:rFonts w:ascii="Times New Roman" w:hAnsi="Times New Roman" w:cs="Times New Roman"/>
                <w:sz w:val="28"/>
                <w:szCs w:val="28"/>
              </w:rPr>
              <w:t xml:space="preserve"> </w:t>
            </w:r>
            <w:proofErr w:type="gramStart"/>
            <w:r w:rsidRPr="00762E8E">
              <w:rPr>
                <w:rFonts w:ascii="Times New Roman" w:hAnsi="Times New Roman" w:cs="Times New Roman"/>
                <w:sz w:val="28"/>
                <w:szCs w:val="28"/>
              </w:rPr>
              <w:t>в</w:t>
            </w:r>
            <w:proofErr w:type="gramEnd"/>
            <w:r w:rsidRPr="00762E8E">
              <w:rPr>
                <w:rFonts w:ascii="Times New Roman" w:hAnsi="Times New Roman" w:cs="Times New Roman"/>
                <w:sz w:val="28"/>
                <w:szCs w:val="28"/>
              </w:rPr>
              <w:t>ыполнить задания и оформить отчет</w:t>
            </w:r>
          </w:p>
          <w:p w:rsidR="00762E8E" w:rsidRPr="00762E8E" w:rsidRDefault="00762E8E" w:rsidP="00762E8E">
            <w:pPr>
              <w:rPr>
                <w:rFonts w:ascii="Times New Roman" w:hAnsi="Times New Roman" w:cs="Times New Roman"/>
                <w:b/>
                <w:sz w:val="28"/>
                <w:szCs w:val="28"/>
              </w:rPr>
            </w:pPr>
          </w:p>
        </w:tc>
      </w:tr>
      <w:tr w:rsidR="00890F27" w:rsidRPr="00A82133" w:rsidTr="002733CE">
        <w:tc>
          <w:tcPr>
            <w:tcW w:w="2155" w:type="dxa"/>
          </w:tcPr>
          <w:p w:rsidR="00890F27" w:rsidRPr="008328AD" w:rsidRDefault="009B10DD" w:rsidP="002733CE">
            <w:pPr>
              <w:rPr>
                <w:rFonts w:ascii="Times New Roman" w:hAnsi="Times New Roman" w:cs="Times New Roman"/>
                <w:b/>
                <w:sz w:val="28"/>
                <w:szCs w:val="28"/>
              </w:rPr>
            </w:pPr>
            <w:r w:rsidRPr="008328AD">
              <w:rPr>
                <w:rFonts w:ascii="Times New Roman" w:hAnsi="Times New Roman" w:cs="Times New Roman"/>
                <w:b/>
                <w:sz w:val="28"/>
                <w:szCs w:val="28"/>
              </w:rPr>
              <w:t>Курс</w:t>
            </w:r>
          </w:p>
        </w:tc>
        <w:tc>
          <w:tcPr>
            <w:tcW w:w="7416" w:type="dxa"/>
          </w:tcPr>
          <w:p w:rsidR="00890F27" w:rsidRPr="008328AD" w:rsidRDefault="009B10DD" w:rsidP="002733CE">
            <w:pPr>
              <w:rPr>
                <w:rFonts w:ascii="Times New Roman" w:hAnsi="Times New Roman" w:cs="Times New Roman"/>
                <w:b/>
                <w:sz w:val="28"/>
                <w:szCs w:val="28"/>
              </w:rPr>
            </w:pPr>
            <w:r w:rsidRPr="008328AD">
              <w:rPr>
                <w:rFonts w:ascii="Times New Roman" w:hAnsi="Times New Roman" w:cs="Times New Roman"/>
                <w:b/>
                <w:sz w:val="28"/>
                <w:szCs w:val="28"/>
              </w:rPr>
              <w:t>4</w:t>
            </w:r>
          </w:p>
        </w:tc>
      </w:tr>
      <w:tr w:rsidR="00890F27" w:rsidRPr="00A82133" w:rsidTr="002733CE">
        <w:tc>
          <w:tcPr>
            <w:tcW w:w="2155" w:type="dxa"/>
          </w:tcPr>
          <w:p w:rsidR="00890F27" w:rsidRPr="008328AD" w:rsidRDefault="009B10DD" w:rsidP="002733CE">
            <w:pPr>
              <w:rPr>
                <w:rFonts w:ascii="Times New Roman" w:hAnsi="Times New Roman" w:cs="Times New Roman"/>
                <w:b/>
                <w:sz w:val="28"/>
                <w:szCs w:val="28"/>
              </w:rPr>
            </w:pPr>
            <w:r w:rsidRPr="008328AD">
              <w:rPr>
                <w:rFonts w:ascii="Times New Roman" w:hAnsi="Times New Roman" w:cs="Times New Roman"/>
                <w:b/>
                <w:sz w:val="28"/>
                <w:szCs w:val="28"/>
              </w:rPr>
              <w:t>Преподаватель</w:t>
            </w:r>
          </w:p>
        </w:tc>
        <w:tc>
          <w:tcPr>
            <w:tcW w:w="7416" w:type="dxa"/>
          </w:tcPr>
          <w:p w:rsidR="00890F27" w:rsidRPr="008328AD" w:rsidRDefault="009B10DD" w:rsidP="002733CE">
            <w:pPr>
              <w:rPr>
                <w:rFonts w:ascii="Times New Roman" w:hAnsi="Times New Roman" w:cs="Times New Roman"/>
                <w:b/>
                <w:sz w:val="28"/>
                <w:szCs w:val="28"/>
              </w:rPr>
            </w:pPr>
            <w:proofErr w:type="spellStart"/>
            <w:r w:rsidRPr="008328AD">
              <w:rPr>
                <w:rFonts w:ascii="Times New Roman" w:hAnsi="Times New Roman" w:cs="Times New Roman"/>
                <w:b/>
                <w:sz w:val="28"/>
                <w:szCs w:val="28"/>
              </w:rPr>
              <w:t>Феднина</w:t>
            </w:r>
            <w:proofErr w:type="spellEnd"/>
            <w:r w:rsidRPr="008328AD">
              <w:rPr>
                <w:rFonts w:ascii="Times New Roman" w:hAnsi="Times New Roman" w:cs="Times New Roman"/>
                <w:b/>
                <w:sz w:val="28"/>
                <w:szCs w:val="28"/>
              </w:rPr>
              <w:t xml:space="preserve"> Н.В.</w:t>
            </w:r>
          </w:p>
        </w:tc>
      </w:tr>
      <w:tr w:rsidR="00890F27" w:rsidRPr="00A82133" w:rsidTr="002733CE">
        <w:tc>
          <w:tcPr>
            <w:tcW w:w="2155" w:type="dxa"/>
          </w:tcPr>
          <w:p w:rsidR="00890F27" w:rsidRPr="008328AD" w:rsidRDefault="009B10DD" w:rsidP="002733CE">
            <w:pPr>
              <w:rPr>
                <w:rFonts w:ascii="Times New Roman" w:hAnsi="Times New Roman" w:cs="Times New Roman"/>
                <w:b/>
                <w:sz w:val="28"/>
                <w:szCs w:val="28"/>
              </w:rPr>
            </w:pPr>
            <w:r w:rsidRPr="008328AD">
              <w:rPr>
                <w:rFonts w:ascii="Times New Roman" w:hAnsi="Times New Roman" w:cs="Times New Roman"/>
                <w:b/>
                <w:sz w:val="28"/>
                <w:szCs w:val="28"/>
              </w:rPr>
              <w:t>Дисциплина</w:t>
            </w:r>
          </w:p>
        </w:tc>
        <w:tc>
          <w:tcPr>
            <w:tcW w:w="7416" w:type="dxa"/>
          </w:tcPr>
          <w:p w:rsidR="00890F27" w:rsidRPr="008328AD" w:rsidRDefault="009B10DD" w:rsidP="002733CE">
            <w:pPr>
              <w:rPr>
                <w:rFonts w:ascii="Times New Roman" w:hAnsi="Times New Roman" w:cs="Times New Roman"/>
                <w:b/>
                <w:sz w:val="28"/>
                <w:szCs w:val="28"/>
              </w:rPr>
            </w:pPr>
            <w:r w:rsidRPr="008328AD">
              <w:rPr>
                <w:rFonts w:ascii="Times New Roman" w:hAnsi="Times New Roman" w:cs="Times New Roman"/>
                <w:b/>
                <w:sz w:val="28"/>
                <w:szCs w:val="28"/>
              </w:rPr>
              <w:t>Английский язык</w:t>
            </w:r>
          </w:p>
        </w:tc>
      </w:tr>
      <w:tr w:rsidR="00890F27" w:rsidRPr="00A82133" w:rsidTr="002733CE">
        <w:tc>
          <w:tcPr>
            <w:tcW w:w="2155" w:type="dxa"/>
          </w:tcPr>
          <w:p w:rsidR="00890F27" w:rsidRPr="008328AD" w:rsidRDefault="009B10DD" w:rsidP="002733CE">
            <w:pPr>
              <w:rPr>
                <w:rFonts w:ascii="Times New Roman" w:hAnsi="Times New Roman" w:cs="Times New Roman"/>
                <w:b/>
                <w:sz w:val="28"/>
                <w:szCs w:val="28"/>
              </w:rPr>
            </w:pPr>
            <w:r w:rsidRPr="008328AD">
              <w:rPr>
                <w:rFonts w:ascii="Times New Roman" w:hAnsi="Times New Roman" w:cs="Times New Roman"/>
                <w:b/>
                <w:sz w:val="28"/>
                <w:szCs w:val="28"/>
              </w:rPr>
              <w:t>Группа</w:t>
            </w:r>
          </w:p>
        </w:tc>
        <w:tc>
          <w:tcPr>
            <w:tcW w:w="7416" w:type="dxa"/>
          </w:tcPr>
          <w:p w:rsidR="00890F27" w:rsidRPr="008328AD" w:rsidRDefault="009B10DD" w:rsidP="002733CE">
            <w:pPr>
              <w:rPr>
                <w:rFonts w:ascii="Times New Roman" w:hAnsi="Times New Roman" w:cs="Times New Roman"/>
                <w:b/>
                <w:sz w:val="28"/>
                <w:szCs w:val="28"/>
              </w:rPr>
            </w:pPr>
            <w:r w:rsidRPr="008328AD">
              <w:rPr>
                <w:rFonts w:ascii="Times New Roman" w:hAnsi="Times New Roman" w:cs="Times New Roman"/>
                <w:b/>
                <w:sz w:val="28"/>
                <w:szCs w:val="28"/>
              </w:rPr>
              <w:t>Д-41, Д-42</w:t>
            </w:r>
          </w:p>
        </w:tc>
      </w:tr>
      <w:tr w:rsidR="00890F27" w:rsidRPr="00590491" w:rsidTr="002733CE">
        <w:tc>
          <w:tcPr>
            <w:tcW w:w="2155" w:type="dxa"/>
          </w:tcPr>
          <w:p w:rsidR="00890F27" w:rsidRPr="008328AD" w:rsidRDefault="009B10DD" w:rsidP="002733CE">
            <w:pPr>
              <w:rPr>
                <w:rFonts w:ascii="Times New Roman" w:hAnsi="Times New Roman" w:cs="Times New Roman"/>
                <w:b/>
                <w:sz w:val="28"/>
                <w:szCs w:val="28"/>
              </w:rPr>
            </w:pPr>
            <w:r w:rsidRPr="008328AD">
              <w:rPr>
                <w:rFonts w:ascii="Times New Roman" w:hAnsi="Times New Roman" w:cs="Times New Roman"/>
                <w:b/>
                <w:sz w:val="28"/>
                <w:szCs w:val="28"/>
              </w:rPr>
              <w:t>Задание</w:t>
            </w:r>
          </w:p>
        </w:tc>
        <w:tc>
          <w:tcPr>
            <w:tcW w:w="7416" w:type="dxa"/>
          </w:tcPr>
          <w:p w:rsidR="00590491" w:rsidRPr="00590491" w:rsidRDefault="00590491" w:rsidP="00590491">
            <w:pPr>
              <w:rPr>
                <w:rFonts w:ascii="Times New Roman" w:hAnsi="Times New Roman" w:cs="Times New Roman"/>
                <w:sz w:val="28"/>
                <w:szCs w:val="28"/>
              </w:rPr>
            </w:pPr>
            <w:r w:rsidRPr="00590491">
              <w:rPr>
                <w:rFonts w:ascii="Times New Roman" w:hAnsi="Times New Roman" w:cs="Times New Roman"/>
                <w:sz w:val="28"/>
                <w:szCs w:val="28"/>
              </w:rPr>
              <w:t>Задание:</w:t>
            </w:r>
          </w:p>
          <w:p w:rsidR="00590491" w:rsidRPr="00590491" w:rsidRDefault="00590491" w:rsidP="00590491">
            <w:pPr>
              <w:rPr>
                <w:rFonts w:ascii="Times New Roman" w:hAnsi="Times New Roman" w:cs="Times New Roman"/>
                <w:sz w:val="28"/>
                <w:szCs w:val="28"/>
              </w:rPr>
            </w:pPr>
            <w:r w:rsidRPr="00590491">
              <w:rPr>
                <w:rFonts w:ascii="Times New Roman" w:hAnsi="Times New Roman" w:cs="Times New Roman"/>
                <w:sz w:val="28"/>
                <w:szCs w:val="28"/>
              </w:rPr>
              <w:t>Тема: Работа со специальным текстом. «</w:t>
            </w:r>
            <w:proofErr w:type="spellStart"/>
            <w:r w:rsidRPr="00590491">
              <w:rPr>
                <w:rFonts w:ascii="Times New Roman" w:hAnsi="Times New Roman" w:cs="Times New Roman"/>
                <w:sz w:val="28"/>
                <w:szCs w:val="28"/>
              </w:rPr>
              <w:t>Freight</w:t>
            </w:r>
            <w:proofErr w:type="spellEnd"/>
            <w:r w:rsidRPr="00590491">
              <w:rPr>
                <w:rFonts w:ascii="Times New Roman" w:hAnsi="Times New Roman" w:cs="Times New Roman"/>
                <w:sz w:val="28"/>
                <w:szCs w:val="28"/>
              </w:rPr>
              <w:t xml:space="preserve"> </w:t>
            </w:r>
            <w:proofErr w:type="spellStart"/>
            <w:r w:rsidRPr="00590491">
              <w:rPr>
                <w:rFonts w:ascii="Times New Roman" w:hAnsi="Times New Roman" w:cs="Times New Roman"/>
                <w:sz w:val="28"/>
                <w:szCs w:val="28"/>
              </w:rPr>
              <w:t>train</w:t>
            </w:r>
            <w:proofErr w:type="spellEnd"/>
            <w:r w:rsidRPr="00590491">
              <w:rPr>
                <w:rFonts w:ascii="Times New Roman" w:hAnsi="Times New Roman" w:cs="Times New Roman"/>
                <w:sz w:val="28"/>
                <w:szCs w:val="28"/>
              </w:rPr>
              <w:t xml:space="preserve"> </w:t>
            </w:r>
            <w:proofErr w:type="spellStart"/>
            <w:r w:rsidRPr="00590491">
              <w:rPr>
                <w:rFonts w:ascii="Times New Roman" w:hAnsi="Times New Roman" w:cs="Times New Roman"/>
                <w:sz w:val="28"/>
                <w:szCs w:val="28"/>
              </w:rPr>
              <w:t>operation</w:t>
            </w:r>
            <w:proofErr w:type="spellEnd"/>
            <w:r w:rsidRPr="00590491">
              <w:rPr>
                <w:rFonts w:ascii="Times New Roman" w:hAnsi="Times New Roman" w:cs="Times New Roman"/>
                <w:sz w:val="28"/>
                <w:szCs w:val="28"/>
              </w:rPr>
              <w:t>». Чтение и перевод текста. Выполнение упражнений.</w:t>
            </w:r>
          </w:p>
          <w:p w:rsidR="00590491" w:rsidRPr="00590491" w:rsidRDefault="00590491" w:rsidP="00590491">
            <w:pPr>
              <w:rPr>
                <w:rFonts w:ascii="Times New Roman" w:hAnsi="Times New Roman" w:cs="Times New Roman"/>
                <w:sz w:val="28"/>
                <w:szCs w:val="28"/>
              </w:rPr>
            </w:pP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rPr>
              <w:t xml:space="preserve"> </w:t>
            </w:r>
            <w:r w:rsidRPr="00590491">
              <w:rPr>
                <w:rFonts w:ascii="Times New Roman" w:hAnsi="Times New Roman" w:cs="Times New Roman"/>
                <w:sz w:val="28"/>
                <w:szCs w:val="28"/>
                <w:lang w:val="en-US"/>
              </w:rPr>
              <w:t>Freight train operation</w:t>
            </w:r>
          </w:p>
          <w:p w:rsidR="00590491" w:rsidRPr="00590491" w:rsidRDefault="00590491" w:rsidP="00590491">
            <w:pPr>
              <w:rPr>
                <w:rFonts w:ascii="Times New Roman" w:hAnsi="Times New Roman" w:cs="Times New Roman"/>
                <w:sz w:val="28"/>
                <w:szCs w:val="28"/>
                <w:lang w:val="en-US"/>
              </w:rPr>
            </w:pP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The arrangement and operation of freight trains have little in common with those of passenger trains.</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 xml:space="preserve">As to the passenger </w:t>
            </w:r>
            <w:proofErr w:type="gramStart"/>
            <w:r w:rsidRPr="00590491">
              <w:rPr>
                <w:rFonts w:ascii="Times New Roman" w:hAnsi="Times New Roman" w:cs="Times New Roman"/>
                <w:sz w:val="28"/>
                <w:szCs w:val="28"/>
                <w:lang w:val="en-US"/>
              </w:rPr>
              <w:t>train working the most important factors are</w:t>
            </w:r>
            <w:proofErr w:type="gramEnd"/>
            <w:r w:rsidRPr="00590491">
              <w:rPr>
                <w:rFonts w:ascii="Times New Roman" w:hAnsi="Times New Roman" w:cs="Times New Roman"/>
                <w:sz w:val="28"/>
                <w:szCs w:val="28"/>
                <w:lang w:val="en-US"/>
              </w:rPr>
              <w:t xml:space="preserve"> constant. There are no constant factors in freight train operation.</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 xml:space="preserve">Cars are loaded at thousands of different points for thousands of different destinations. They can reach their destinations only in the form of trains with other cars which share part of their journey. </w:t>
            </w:r>
            <w:proofErr w:type="spellStart"/>
            <w:r w:rsidRPr="00590491">
              <w:rPr>
                <w:rFonts w:ascii="Times New Roman" w:hAnsi="Times New Roman" w:cs="Times New Roman"/>
                <w:sz w:val="28"/>
                <w:szCs w:val="28"/>
                <w:lang w:val="en-US"/>
              </w:rPr>
              <w:t>Marshalling</w:t>
            </w:r>
            <w:proofErr w:type="spellEnd"/>
            <w:r w:rsidRPr="00590491">
              <w:rPr>
                <w:rFonts w:ascii="Times New Roman" w:hAnsi="Times New Roman" w:cs="Times New Roman"/>
                <w:sz w:val="28"/>
                <w:szCs w:val="28"/>
                <w:lang w:val="en-US"/>
              </w:rPr>
              <w:t xml:space="preserve"> yards are the means by which cars are assembled into trains. It is here that freight cars are formed into trains.</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Freight trains may pass from one yard to another in two forms:</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1)</w:t>
            </w:r>
            <w:r w:rsidRPr="00590491">
              <w:rPr>
                <w:rFonts w:ascii="Times New Roman" w:hAnsi="Times New Roman" w:cs="Times New Roman"/>
                <w:sz w:val="28"/>
                <w:szCs w:val="28"/>
                <w:lang w:val="en-US"/>
              </w:rPr>
              <w:tab/>
              <w:t>the cars may be assembled without regard to destination;</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2)</w:t>
            </w:r>
            <w:r w:rsidRPr="00590491">
              <w:rPr>
                <w:rFonts w:ascii="Times New Roman" w:hAnsi="Times New Roman" w:cs="Times New Roman"/>
                <w:sz w:val="28"/>
                <w:szCs w:val="28"/>
                <w:lang w:val="en-US"/>
              </w:rPr>
              <w:tab/>
            </w:r>
            <w:proofErr w:type="gramStart"/>
            <w:r w:rsidRPr="00590491">
              <w:rPr>
                <w:rFonts w:ascii="Times New Roman" w:hAnsi="Times New Roman" w:cs="Times New Roman"/>
                <w:sz w:val="28"/>
                <w:szCs w:val="28"/>
                <w:lang w:val="en-US"/>
              </w:rPr>
              <w:t>the</w:t>
            </w:r>
            <w:proofErr w:type="gramEnd"/>
            <w:r w:rsidRPr="00590491">
              <w:rPr>
                <w:rFonts w:ascii="Times New Roman" w:hAnsi="Times New Roman" w:cs="Times New Roman"/>
                <w:sz w:val="28"/>
                <w:szCs w:val="28"/>
                <w:lang w:val="en-US"/>
              </w:rPr>
              <w:t xml:space="preserve"> cars are marshaled in sections according to the ultimate destination.</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It is obvious that the efficiency of work can be obtained if freight trains are run at higher speeds for long distances.</w:t>
            </w:r>
          </w:p>
          <w:p w:rsidR="00590491" w:rsidRPr="00590491" w:rsidRDefault="00590491" w:rsidP="00590491">
            <w:pPr>
              <w:rPr>
                <w:rFonts w:ascii="Times New Roman" w:hAnsi="Times New Roman" w:cs="Times New Roman"/>
                <w:sz w:val="28"/>
                <w:szCs w:val="28"/>
                <w:lang w:val="en-US"/>
              </w:rPr>
            </w:pP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Exercises</w:t>
            </w:r>
          </w:p>
          <w:p w:rsidR="00590491" w:rsidRPr="00590491" w:rsidRDefault="00590491" w:rsidP="00590491">
            <w:pPr>
              <w:rPr>
                <w:rFonts w:ascii="Times New Roman" w:hAnsi="Times New Roman" w:cs="Times New Roman"/>
                <w:sz w:val="28"/>
                <w:szCs w:val="28"/>
                <w:lang w:val="en-US"/>
              </w:rPr>
            </w:pP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I.</w:t>
            </w:r>
            <w:r w:rsidRPr="00590491">
              <w:rPr>
                <w:rFonts w:ascii="Times New Roman" w:hAnsi="Times New Roman" w:cs="Times New Roman"/>
                <w:sz w:val="28"/>
                <w:szCs w:val="28"/>
                <w:lang w:val="en-US"/>
              </w:rPr>
              <w:tab/>
              <w:t>Translate the sentences, paying attention to the word «only»:</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 xml:space="preserve">only - </w:t>
            </w:r>
            <w:r w:rsidRPr="00590491">
              <w:rPr>
                <w:rFonts w:ascii="Times New Roman" w:hAnsi="Times New Roman" w:cs="Times New Roman"/>
                <w:sz w:val="28"/>
                <w:szCs w:val="28"/>
              </w:rPr>
              <w:t>только</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 xml:space="preserve">the only – </w:t>
            </w:r>
            <w:r w:rsidRPr="00590491">
              <w:rPr>
                <w:rFonts w:ascii="Times New Roman" w:hAnsi="Times New Roman" w:cs="Times New Roman"/>
                <w:sz w:val="28"/>
                <w:szCs w:val="28"/>
              </w:rPr>
              <w:t>единственный</w:t>
            </w:r>
          </w:p>
          <w:p w:rsidR="00590491" w:rsidRPr="00590491" w:rsidRDefault="00590491" w:rsidP="00590491">
            <w:pPr>
              <w:rPr>
                <w:rFonts w:ascii="Times New Roman" w:hAnsi="Times New Roman" w:cs="Times New Roman"/>
                <w:sz w:val="28"/>
                <w:szCs w:val="28"/>
                <w:lang w:val="en-US"/>
              </w:rPr>
            </w:pPr>
            <w:proofErr w:type="spellStart"/>
            <w:r w:rsidRPr="00590491">
              <w:rPr>
                <w:rFonts w:ascii="Times New Roman" w:hAnsi="Times New Roman" w:cs="Times New Roman"/>
                <w:sz w:val="28"/>
                <w:szCs w:val="28"/>
                <w:lang w:val="en-US"/>
              </w:rPr>
              <w:t>Marshalling</w:t>
            </w:r>
            <w:proofErr w:type="spellEnd"/>
            <w:r w:rsidRPr="00590491">
              <w:rPr>
                <w:rFonts w:ascii="Times New Roman" w:hAnsi="Times New Roman" w:cs="Times New Roman"/>
                <w:sz w:val="28"/>
                <w:szCs w:val="28"/>
                <w:lang w:val="en-US"/>
              </w:rPr>
              <w:t xml:space="preserve"> yards are designed so that wagons move in one direction only.</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1.</w:t>
            </w:r>
            <w:r w:rsidRPr="00590491">
              <w:rPr>
                <w:rFonts w:ascii="Times New Roman" w:hAnsi="Times New Roman" w:cs="Times New Roman"/>
                <w:sz w:val="28"/>
                <w:szCs w:val="28"/>
                <w:lang w:val="en-US"/>
              </w:rPr>
              <w:tab/>
              <w:t>Cars can reach their destinations only in the form of trains.</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2.</w:t>
            </w:r>
            <w:r w:rsidRPr="00590491">
              <w:rPr>
                <w:rFonts w:ascii="Times New Roman" w:hAnsi="Times New Roman" w:cs="Times New Roman"/>
                <w:sz w:val="28"/>
                <w:szCs w:val="28"/>
                <w:lang w:val="en-US"/>
              </w:rPr>
              <w:tab/>
              <w:t>For many years the time interval system was the only method of controlling train movement.</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3.</w:t>
            </w:r>
            <w:r w:rsidRPr="00590491">
              <w:rPr>
                <w:rFonts w:ascii="Times New Roman" w:hAnsi="Times New Roman" w:cs="Times New Roman"/>
                <w:sz w:val="28"/>
                <w:szCs w:val="28"/>
                <w:lang w:val="en-US"/>
              </w:rPr>
              <w:tab/>
              <w:t xml:space="preserve">The working time-table is not the only kind of time-table which is used by </w:t>
            </w:r>
            <w:proofErr w:type="spellStart"/>
            <w:r w:rsidRPr="00590491">
              <w:rPr>
                <w:rFonts w:ascii="Times New Roman" w:hAnsi="Times New Roman" w:cs="Times New Roman"/>
                <w:sz w:val="28"/>
                <w:szCs w:val="28"/>
                <w:lang w:val="en-US"/>
              </w:rPr>
              <w:t>railwaymen</w:t>
            </w:r>
            <w:proofErr w:type="spellEnd"/>
            <w:r w:rsidRPr="00590491">
              <w:rPr>
                <w:rFonts w:ascii="Times New Roman" w:hAnsi="Times New Roman" w:cs="Times New Roman"/>
                <w:sz w:val="28"/>
                <w:szCs w:val="28"/>
                <w:lang w:val="en-US"/>
              </w:rPr>
              <w:t>.</w:t>
            </w:r>
          </w:p>
          <w:p w:rsidR="00590491" w:rsidRPr="00590491" w:rsidRDefault="00590491" w:rsidP="00590491">
            <w:pPr>
              <w:rPr>
                <w:rFonts w:ascii="Times New Roman" w:hAnsi="Times New Roman" w:cs="Times New Roman"/>
                <w:sz w:val="28"/>
                <w:szCs w:val="28"/>
                <w:lang w:val="en-US"/>
              </w:rPr>
            </w:pP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II.</w:t>
            </w:r>
            <w:r w:rsidRPr="00590491">
              <w:rPr>
                <w:rFonts w:ascii="Times New Roman" w:hAnsi="Times New Roman" w:cs="Times New Roman"/>
                <w:sz w:val="28"/>
                <w:szCs w:val="28"/>
                <w:lang w:val="en-US"/>
              </w:rPr>
              <w:tab/>
              <w:t>Translate the sentences, paying attention to the words «that» and «those»:</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1.</w:t>
            </w:r>
            <w:r w:rsidRPr="00590491">
              <w:rPr>
                <w:rFonts w:ascii="Times New Roman" w:hAnsi="Times New Roman" w:cs="Times New Roman"/>
                <w:sz w:val="28"/>
                <w:szCs w:val="28"/>
                <w:lang w:val="en-US"/>
              </w:rPr>
              <w:tab/>
              <w:t>That old hump yard is modernized.</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2.</w:t>
            </w:r>
            <w:r w:rsidRPr="00590491">
              <w:rPr>
                <w:rFonts w:ascii="Times New Roman" w:hAnsi="Times New Roman" w:cs="Times New Roman"/>
                <w:sz w:val="28"/>
                <w:szCs w:val="28"/>
                <w:lang w:val="en-US"/>
              </w:rPr>
              <w:tab/>
              <w:t>We know that the dispatcher operates the movement of the trains.</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3.</w:t>
            </w:r>
            <w:r w:rsidRPr="00590491">
              <w:rPr>
                <w:rFonts w:ascii="Times New Roman" w:hAnsi="Times New Roman" w:cs="Times New Roman"/>
                <w:sz w:val="28"/>
                <w:szCs w:val="28"/>
                <w:lang w:val="en-US"/>
              </w:rPr>
              <w:tab/>
              <w:t>It is necessary to remodel those old marshaling yards.</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4.</w:t>
            </w:r>
            <w:r w:rsidRPr="00590491">
              <w:rPr>
                <w:rFonts w:ascii="Times New Roman" w:hAnsi="Times New Roman" w:cs="Times New Roman"/>
                <w:sz w:val="28"/>
                <w:szCs w:val="28"/>
                <w:lang w:val="en-US"/>
              </w:rPr>
              <w:tab/>
              <w:t>This modern hump yard is much more efficient than that one.</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5.</w:t>
            </w:r>
            <w:r w:rsidRPr="00590491">
              <w:rPr>
                <w:rFonts w:ascii="Times New Roman" w:hAnsi="Times New Roman" w:cs="Times New Roman"/>
                <w:sz w:val="28"/>
                <w:szCs w:val="28"/>
                <w:lang w:val="en-US"/>
              </w:rPr>
              <w:tab/>
              <w:t>One of the most interesting loading and unloading devices is the magnetic crane that is used in freight yards.</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6.</w:t>
            </w:r>
            <w:r w:rsidRPr="00590491">
              <w:rPr>
                <w:rFonts w:ascii="Times New Roman" w:hAnsi="Times New Roman" w:cs="Times New Roman"/>
                <w:sz w:val="28"/>
                <w:szCs w:val="28"/>
                <w:lang w:val="en-US"/>
              </w:rPr>
              <w:tab/>
              <w:t xml:space="preserve">Freight station facilities are greater in size than those </w:t>
            </w:r>
            <w:r w:rsidRPr="00590491">
              <w:rPr>
                <w:rFonts w:ascii="Times New Roman" w:hAnsi="Times New Roman" w:cs="Times New Roman"/>
                <w:sz w:val="28"/>
                <w:szCs w:val="28"/>
                <w:lang w:val="en-US"/>
              </w:rPr>
              <w:lastRenderedPageBreak/>
              <w:t>required for passenger service.</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7.</w:t>
            </w:r>
            <w:r w:rsidRPr="00590491">
              <w:rPr>
                <w:rFonts w:ascii="Times New Roman" w:hAnsi="Times New Roman" w:cs="Times New Roman"/>
                <w:sz w:val="28"/>
                <w:szCs w:val="28"/>
                <w:lang w:val="en-US"/>
              </w:rPr>
              <w:tab/>
              <w:t>It is in freight yards that the journeys of all freight trains begin and end.</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8.</w:t>
            </w:r>
            <w:r w:rsidRPr="00590491">
              <w:rPr>
                <w:rFonts w:ascii="Times New Roman" w:hAnsi="Times New Roman" w:cs="Times New Roman"/>
                <w:sz w:val="28"/>
                <w:szCs w:val="28"/>
                <w:lang w:val="en-US"/>
              </w:rPr>
              <w:tab/>
              <w:t>It is for busy sections of the line that special time-tables are prepared.</w:t>
            </w:r>
          </w:p>
          <w:p w:rsidR="00590491" w:rsidRPr="00590491" w:rsidRDefault="00590491" w:rsidP="00590491">
            <w:pPr>
              <w:rPr>
                <w:rFonts w:ascii="Times New Roman" w:hAnsi="Times New Roman" w:cs="Times New Roman"/>
                <w:sz w:val="28"/>
                <w:szCs w:val="28"/>
                <w:lang w:val="en-US"/>
              </w:rPr>
            </w:pP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III.</w:t>
            </w:r>
            <w:r w:rsidRPr="00590491">
              <w:rPr>
                <w:rFonts w:ascii="Times New Roman" w:hAnsi="Times New Roman" w:cs="Times New Roman"/>
                <w:sz w:val="28"/>
                <w:szCs w:val="28"/>
                <w:lang w:val="en-US"/>
              </w:rPr>
              <w:tab/>
              <w:t>Translate into Russian:</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1.</w:t>
            </w:r>
            <w:r w:rsidRPr="00590491">
              <w:rPr>
                <w:rFonts w:ascii="Times New Roman" w:hAnsi="Times New Roman" w:cs="Times New Roman"/>
                <w:sz w:val="28"/>
                <w:szCs w:val="28"/>
                <w:lang w:val="en-US"/>
              </w:rPr>
              <w:tab/>
              <w:t>The more we learn about the work of the train dispatcher, the better we understand its importance.</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2.</w:t>
            </w:r>
            <w:r w:rsidRPr="00590491">
              <w:rPr>
                <w:rFonts w:ascii="Times New Roman" w:hAnsi="Times New Roman" w:cs="Times New Roman"/>
                <w:sz w:val="28"/>
                <w:szCs w:val="28"/>
                <w:lang w:val="en-US"/>
              </w:rPr>
              <w:tab/>
              <w:t>The largest and the most important railway lines have CTC.</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3.</w:t>
            </w:r>
            <w:r w:rsidRPr="00590491">
              <w:rPr>
                <w:rFonts w:ascii="Times New Roman" w:hAnsi="Times New Roman" w:cs="Times New Roman"/>
                <w:sz w:val="28"/>
                <w:szCs w:val="28"/>
                <w:lang w:val="en-US"/>
              </w:rPr>
              <w:tab/>
              <w:t xml:space="preserve">The faster the cars are loaded the quicker will goods be delivered to the place of their </w:t>
            </w:r>
            <w:proofErr w:type="gramStart"/>
            <w:r w:rsidRPr="00590491">
              <w:rPr>
                <w:rFonts w:ascii="Times New Roman" w:hAnsi="Times New Roman" w:cs="Times New Roman"/>
                <w:sz w:val="28"/>
                <w:szCs w:val="28"/>
                <w:lang w:val="en-US"/>
              </w:rPr>
              <w:t>destinations.</w:t>
            </w:r>
            <w:proofErr w:type="gramEnd"/>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4.</w:t>
            </w:r>
            <w:r w:rsidRPr="00590491">
              <w:rPr>
                <w:rFonts w:ascii="Times New Roman" w:hAnsi="Times New Roman" w:cs="Times New Roman"/>
                <w:sz w:val="28"/>
                <w:szCs w:val="28"/>
                <w:lang w:val="en-US"/>
              </w:rPr>
              <w:tab/>
              <w:t xml:space="preserve">The best site for a station generally is near the </w:t>
            </w:r>
            <w:proofErr w:type="spellStart"/>
            <w:r w:rsidRPr="00590491">
              <w:rPr>
                <w:rFonts w:ascii="Times New Roman" w:hAnsi="Times New Roman" w:cs="Times New Roman"/>
                <w:sz w:val="28"/>
                <w:szCs w:val="28"/>
                <w:lang w:val="en-US"/>
              </w:rPr>
              <w:t>centre</w:t>
            </w:r>
            <w:proofErr w:type="spellEnd"/>
            <w:r w:rsidRPr="00590491">
              <w:rPr>
                <w:rFonts w:ascii="Times New Roman" w:hAnsi="Times New Roman" w:cs="Times New Roman"/>
                <w:sz w:val="28"/>
                <w:szCs w:val="28"/>
                <w:lang w:val="en-US"/>
              </w:rPr>
              <w:t xml:space="preserve"> of a town.</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5.</w:t>
            </w:r>
            <w:r w:rsidRPr="00590491">
              <w:rPr>
                <w:rFonts w:ascii="Times New Roman" w:hAnsi="Times New Roman" w:cs="Times New Roman"/>
                <w:sz w:val="28"/>
                <w:szCs w:val="28"/>
                <w:lang w:val="en-US"/>
              </w:rPr>
              <w:tab/>
              <w:t>The island platform is cheaper to equip and to work than two separate platforms.</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6.</w:t>
            </w:r>
            <w:r w:rsidRPr="00590491">
              <w:rPr>
                <w:rFonts w:ascii="Times New Roman" w:hAnsi="Times New Roman" w:cs="Times New Roman"/>
                <w:sz w:val="28"/>
                <w:szCs w:val="28"/>
                <w:lang w:val="en-US"/>
              </w:rPr>
              <w:tab/>
              <w:t>The simplest kind of passenger station is that on a single line.</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7.</w:t>
            </w:r>
            <w:r w:rsidRPr="00590491">
              <w:rPr>
                <w:rFonts w:ascii="Times New Roman" w:hAnsi="Times New Roman" w:cs="Times New Roman"/>
                <w:sz w:val="28"/>
                <w:szCs w:val="28"/>
                <w:lang w:val="en-US"/>
              </w:rPr>
              <w:tab/>
              <w:t>The «hump» principle is the most economical and efficient in the layout of marshaling yards.</w:t>
            </w:r>
          </w:p>
          <w:p w:rsidR="00590491" w:rsidRPr="00590491" w:rsidRDefault="00590491" w:rsidP="00590491">
            <w:pPr>
              <w:rPr>
                <w:rFonts w:ascii="Times New Roman" w:hAnsi="Times New Roman" w:cs="Times New Roman"/>
                <w:sz w:val="28"/>
                <w:szCs w:val="28"/>
                <w:lang w:val="en-US"/>
              </w:rPr>
            </w:pP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IV.</w:t>
            </w:r>
            <w:r w:rsidRPr="00590491">
              <w:rPr>
                <w:rFonts w:ascii="Times New Roman" w:hAnsi="Times New Roman" w:cs="Times New Roman"/>
                <w:sz w:val="28"/>
                <w:szCs w:val="28"/>
                <w:lang w:val="en-US"/>
              </w:rPr>
              <w:tab/>
              <w:t>Translate the sentences, paying attention to the Gerund:</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1.</w:t>
            </w:r>
            <w:r w:rsidRPr="00590491">
              <w:rPr>
                <w:rFonts w:ascii="Times New Roman" w:hAnsi="Times New Roman" w:cs="Times New Roman"/>
                <w:sz w:val="28"/>
                <w:szCs w:val="28"/>
                <w:lang w:val="en-US"/>
              </w:rPr>
              <w:tab/>
              <w:t>The dispatcher keeps his eye on the progress of all trains by watching the track model in front of him.</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2.</w:t>
            </w:r>
            <w:r w:rsidRPr="00590491">
              <w:rPr>
                <w:rFonts w:ascii="Times New Roman" w:hAnsi="Times New Roman" w:cs="Times New Roman"/>
                <w:sz w:val="28"/>
                <w:szCs w:val="28"/>
                <w:lang w:val="en-US"/>
              </w:rPr>
              <w:tab/>
              <w:t>The sidings are used for meeting trains.</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3.</w:t>
            </w:r>
            <w:r w:rsidRPr="00590491">
              <w:rPr>
                <w:rFonts w:ascii="Times New Roman" w:hAnsi="Times New Roman" w:cs="Times New Roman"/>
                <w:sz w:val="28"/>
                <w:szCs w:val="28"/>
                <w:lang w:val="en-US"/>
              </w:rPr>
              <w:tab/>
              <w:t>Uncoupling the cars before the humping is automatic.</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4.</w:t>
            </w:r>
            <w:r w:rsidRPr="00590491">
              <w:rPr>
                <w:rFonts w:ascii="Times New Roman" w:hAnsi="Times New Roman" w:cs="Times New Roman"/>
                <w:sz w:val="28"/>
                <w:szCs w:val="28"/>
                <w:lang w:val="en-US"/>
              </w:rPr>
              <w:tab/>
              <w:t>The speed of shunting over the hump may be different in different yards.</w:t>
            </w:r>
          </w:p>
          <w:p w:rsidR="00590491" w:rsidRPr="00590491" w:rsidRDefault="00590491" w:rsidP="00590491">
            <w:pPr>
              <w:rPr>
                <w:rFonts w:ascii="Times New Roman" w:hAnsi="Times New Roman" w:cs="Times New Roman"/>
                <w:sz w:val="28"/>
                <w:szCs w:val="28"/>
                <w:lang w:val="en-US"/>
              </w:rPr>
            </w:pP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V.</w:t>
            </w:r>
            <w:r w:rsidRPr="00590491">
              <w:rPr>
                <w:rFonts w:ascii="Times New Roman" w:hAnsi="Times New Roman" w:cs="Times New Roman"/>
                <w:sz w:val="28"/>
                <w:szCs w:val="28"/>
                <w:lang w:val="en-US"/>
              </w:rPr>
              <w:tab/>
              <w:t xml:space="preserve"> Pay attention to the translation of the «-</w:t>
            </w:r>
            <w:proofErr w:type="spellStart"/>
            <w:r w:rsidRPr="00590491">
              <w:rPr>
                <w:rFonts w:ascii="Times New Roman" w:hAnsi="Times New Roman" w:cs="Times New Roman"/>
                <w:sz w:val="28"/>
                <w:szCs w:val="28"/>
                <w:lang w:val="en-US"/>
              </w:rPr>
              <w:t>ing</w:t>
            </w:r>
            <w:proofErr w:type="spellEnd"/>
            <w:r w:rsidRPr="00590491">
              <w:rPr>
                <w:rFonts w:ascii="Times New Roman" w:hAnsi="Times New Roman" w:cs="Times New Roman"/>
                <w:sz w:val="28"/>
                <w:szCs w:val="28"/>
                <w:lang w:val="en-US"/>
              </w:rPr>
              <w:t>» forms:</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1.</w:t>
            </w:r>
            <w:r w:rsidRPr="00590491">
              <w:rPr>
                <w:rFonts w:ascii="Times New Roman" w:hAnsi="Times New Roman" w:cs="Times New Roman"/>
                <w:sz w:val="28"/>
                <w:szCs w:val="28"/>
                <w:lang w:val="en-US"/>
              </w:rPr>
              <w:tab/>
              <w:t>The trains lost a lot of time entering and leaving the sidings because of the delays and stops.</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2.</w:t>
            </w:r>
            <w:r w:rsidRPr="00590491">
              <w:rPr>
                <w:rFonts w:ascii="Times New Roman" w:hAnsi="Times New Roman" w:cs="Times New Roman"/>
                <w:sz w:val="28"/>
                <w:szCs w:val="28"/>
                <w:lang w:val="en-US"/>
              </w:rPr>
              <w:tab/>
              <w:t>Having received information about traffic condition on his division the dispatcher ordered extra trains.</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3.</w:t>
            </w:r>
            <w:r w:rsidRPr="00590491">
              <w:rPr>
                <w:rFonts w:ascii="Times New Roman" w:hAnsi="Times New Roman" w:cs="Times New Roman"/>
                <w:sz w:val="28"/>
                <w:szCs w:val="28"/>
                <w:lang w:val="en-US"/>
              </w:rPr>
              <w:tab/>
              <w:t>Handling trains is one of the most difficult jobs.</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4.</w:t>
            </w:r>
            <w:r w:rsidRPr="00590491">
              <w:rPr>
                <w:rFonts w:ascii="Times New Roman" w:hAnsi="Times New Roman" w:cs="Times New Roman"/>
                <w:sz w:val="28"/>
                <w:szCs w:val="28"/>
                <w:lang w:val="en-US"/>
              </w:rPr>
              <w:tab/>
              <w:t>Sorting in this yard is highly efficient.</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5.</w:t>
            </w:r>
            <w:r w:rsidRPr="00590491">
              <w:rPr>
                <w:rFonts w:ascii="Times New Roman" w:hAnsi="Times New Roman" w:cs="Times New Roman"/>
                <w:sz w:val="28"/>
                <w:szCs w:val="28"/>
                <w:lang w:val="en-US"/>
              </w:rPr>
              <w:tab/>
              <w:t>With the opening of the new route the present time can be cut, having a speed of 172 km/h.</w:t>
            </w:r>
          </w:p>
          <w:p w:rsidR="00590491" w:rsidRPr="00590491" w:rsidRDefault="00590491" w:rsidP="00590491">
            <w:pPr>
              <w:rPr>
                <w:rFonts w:ascii="Times New Roman" w:hAnsi="Times New Roman" w:cs="Times New Roman"/>
                <w:sz w:val="28"/>
                <w:szCs w:val="28"/>
                <w:lang w:val="en-US"/>
              </w:rPr>
            </w:pPr>
            <w:r w:rsidRPr="00590491">
              <w:rPr>
                <w:rFonts w:ascii="Times New Roman" w:hAnsi="Times New Roman" w:cs="Times New Roman"/>
                <w:sz w:val="28"/>
                <w:szCs w:val="28"/>
                <w:lang w:val="en-US"/>
              </w:rPr>
              <w:t>6.</w:t>
            </w:r>
            <w:r w:rsidRPr="00590491">
              <w:rPr>
                <w:rFonts w:ascii="Times New Roman" w:hAnsi="Times New Roman" w:cs="Times New Roman"/>
                <w:sz w:val="28"/>
                <w:szCs w:val="28"/>
                <w:lang w:val="en-US"/>
              </w:rPr>
              <w:tab/>
              <w:t>Setting up the routes is the duty of the dispatcher.</w:t>
            </w:r>
          </w:p>
          <w:p w:rsidR="00890F27" w:rsidRPr="00590491" w:rsidRDefault="00890F27" w:rsidP="009B10DD">
            <w:pPr>
              <w:rPr>
                <w:rFonts w:ascii="Times New Roman" w:hAnsi="Times New Roman" w:cs="Times New Roman"/>
                <w:sz w:val="28"/>
                <w:szCs w:val="28"/>
                <w:lang w:val="en-US"/>
              </w:rPr>
            </w:pPr>
          </w:p>
        </w:tc>
      </w:tr>
      <w:tr w:rsidR="00CD313C" w:rsidRPr="00A82133" w:rsidTr="002733CE">
        <w:tc>
          <w:tcPr>
            <w:tcW w:w="2155" w:type="dxa"/>
          </w:tcPr>
          <w:p w:rsidR="00CD313C" w:rsidRPr="00A82133" w:rsidRDefault="00CD313C" w:rsidP="008245DA">
            <w:pPr>
              <w:rPr>
                <w:rFonts w:ascii="Times New Roman" w:hAnsi="Times New Roman" w:cs="Times New Roman"/>
                <w:b/>
                <w:sz w:val="28"/>
                <w:szCs w:val="28"/>
              </w:rPr>
            </w:pPr>
            <w:r>
              <w:rPr>
                <w:rFonts w:ascii="Times New Roman" w:hAnsi="Times New Roman" w:cs="Times New Roman"/>
                <w:b/>
                <w:sz w:val="28"/>
                <w:szCs w:val="28"/>
              </w:rPr>
              <w:lastRenderedPageBreak/>
              <w:t>Курс</w:t>
            </w:r>
          </w:p>
        </w:tc>
        <w:tc>
          <w:tcPr>
            <w:tcW w:w="7416" w:type="dxa"/>
          </w:tcPr>
          <w:p w:rsidR="00CD313C" w:rsidRPr="00CB7A62" w:rsidRDefault="00CD313C" w:rsidP="002733CE">
            <w:pPr>
              <w:rPr>
                <w:rFonts w:ascii="Times New Roman" w:hAnsi="Times New Roman" w:cs="Times New Roman"/>
                <w:b/>
                <w:sz w:val="28"/>
                <w:szCs w:val="28"/>
              </w:rPr>
            </w:pPr>
            <w:r w:rsidRPr="00CB7A62">
              <w:rPr>
                <w:rFonts w:ascii="Times New Roman" w:hAnsi="Times New Roman" w:cs="Times New Roman"/>
                <w:b/>
                <w:sz w:val="28"/>
                <w:szCs w:val="28"/>
              </w:rPr>
              <w:t>4</w:t>
            </w:r>
          </w:p>
        </w:tc>
      </w:tr>
      <w:tr w:rsidR="00CD313C" w:rsidRPr="00A82133" w:rsidTr="002733CE">
        <w:tc>
          <w:tcPr>
            <w:tcW w:w="2155" w:type="dxa"/>
          </w:tcPr>
          <w:p w:rsidR="00CD313C" w:rsidRPr="00A82133" w:rsidRDefault="00CD313C" w:rsidP="008245DA">
            <w:pPr>
              <w:rPr>
                <w:rFonts w:ascii="Times New Roman" w:hAnsi="Times New Roman" w:cs="Times New Roman"/>
                <w:b/>
                <w:sz w:val="28"/>
                <w:szCs w:val="28"/>
              </w:rPr>
            </w:pPr>
            <w:r>
              <w:rPr>
                <w:rFonts w:ascii="Times New Roman" w:hAnsi="Times New Roman" w:cs="Times New Roman"/>
                <w:b/>
                <w:sz w:val="28"/>
                <w:szCs w:val="28"/>
              </w:rPr>
              <w:t>Преподаватель</w:t>
            </w:r>
          </w:p>
        </w:tc>
        <w:tc>
          <w:tcPr>
            <w:tcW w:w="7416" w:type="dxa"/>
          </w:tcPr>
          <w:p w:rsidR="00CD313C" w:rsidRPr="00CB7A62" w:rsidRDefault="00CD313C" w:rsidP="002733CE">
            <w:pPr>
              <w:rPr>
                <w:rFonts w:ascii="Times New Roman" w:hAnsi="Times New Roman" w:cs="Times New Roman"/>
                <w:b/>
                <w:sz w:val="28"/>
                <w:szCs w:val="28"/>
              </w:rPr>
            </w:pPr>
            <w:proofErr w:type="spellStart"/>
            <w:r w:rsidRPr="00CB7A62">
              <w:rPr>
                <w:rFonts w:ascii="Times New Roman" w:hAnsi="Times New Roman" w:cs="Times New Roman"/>
                <w:b/>
                <w:sz w:val="28"/>
                <w:szCs w:val="28"/>
              </w:rPr>
              <w:t>Щукарева</w:t>
            </w:r>
            <w:proofErr w:type="spellEnd"/>
            <w:r w:rsidRPr="00CB7A62">
              <w:rPr>
                <w:rFonts w:ascii="Times New Roman" w:hAnsi="Times New Roman" w:cs="Times New Roman"/>
                <w:b/>
                <w:sz w:val="28"/>
                <w:szCs w:val="28"/>
              </w:rPr>
              <w:t xml:space="preserve"> Е.В.</w:t>
            </w:r>
          </w:p>
        </w:tc>
      </w:tr>
      <w:tr w:rsidR="00CD313C" w:rsidRPr="00A82133" w:rsidTr="002733CE">
        <w:tc>
          <w:tcPr>
            <w:tcW w:w="2155" w:type="dxa"/>
          </w:tcPr>
          <w:p w:rsidR="00CD313C" w:rsidRPr="00A82133" w:rsidRDefault="00CD313C" w:rsidP="008245DA">
            <w:pPr>
              <w:rPr>
                <w:rFonts w:ascii="Times New Roman" w:hAnsi="Times New Roman" w:cs="Times New Roman"/>
                <w:b/>
                <w:sz w:val="28"/>
                <w:szCs w:val="28"/>
              </w:rPr>
            </w:pPr>
            <w:r>
              <w:rPr>
                <w:rFonts w:ascii="Times New Roman" w:hAnsi="Times New Roman" w:cs="Times New Roman"/>
                <w:b/>
                <w:sz w:val="28"/>
                <w:szCs w:val="28"/>
              </w:rPr>
              <w:t>Дисциплина</w:t>
            </w:r>
          </w:p>
        </w:tc>
        <w:tc>
          <w:tcPr>
            <w:tcW w:w="7416" w:type="dxa"/>
          </w:tcPr>
          <w:p w:rsidR="00CD313C" w:rsidRPr="00CB7A62" w:rsidRDefault="00CD313C" w:rsidP="002733CE">
            <w:pPr>
              <w:rPr>
                <w:rFonts w:ascii="Times New Roman" w:hAnsi="Times New Roman" w:cs="Times New Roman"/>
                <w:b/>
                <w:sz w:val="28"/>
                <w:szCs w:val="28"/>
              </w:rPr>
            </w:pPr>
            <w:r w:rsidRPr="00CB7A62">
              <w:rPr>
                <w:rFonts w:ascii="Times New Roman" w:hAnsi="Times New Roman" w:cs="Times New Roman"/>
                <w:b/>
                <w:sz w:val="28"/>
                <w:szCs w:val="28"/>
              </w:rPr>
              <w:t>Физическая культура</w:t>
            </w:r>
          </w:p>
        </w:tc>
      </w:tr>
      <w:tr w:rsidR="00CD313C" w:rsidRPr="00A82133" w:rsidTr="002733CE">
        <w:tc>
          <w:tcPr>
            <w:tcW w:w="2155" w:type="dxa"/>
          </w:tcPr>
          <w:p w:rsidR="00CD313C" w:rsidRPr="00CD313C" w:rsidRDefault="00CD313C" w:rsidP="008245DA">
            <w:pPr>
              <w:rPr>
                <w:rFonts w:ascii="Times New Roman" w:hAnsi="Times New Roman" w:cs="Times New Roman"/>
                <w:b/>
                <w:sz w:val="28"/>
                <w:szCs w:val="28"/>
              </w:rPr>
            </w:pPr>
            <w:r w:rsidRPr="00CD313C">
              <w:rPr>
                <w:rFonts w:ascii="Times New Roman" w:hAnsi="Times New Roman" w:cs="Times New Roman"/>
                <w:b/>
                <w:sz w:val="28"/>
                <w:szCs w:val="28"/>
              </w:rPr>
              <w:t>Группа</w:t>
            </w:r>
          </w:p>
        </w:tc>
        <w:tc>
          <w:tcPr>
            <w:tcW w:w="7416" w:type="dxa"/>
          </w:tcPr>
          <w:p w:rsidR="00CD313C" w:rsidRPr="00CB7A62" w:rsidRDefault="00CD313C" w:rsidP="002733CE">
            <w:pPr>
              <w:rPr>
                <w:rFonts w:ascii="Times New Roman" w:hAnsi="Times New Roman" w:cs="Times New Roman"/>
                <w:b/>
                <w:sz w:val="28"/>
                <w:szCs w:val="28"/>
              </w:rPr>
            </w:pPr>
            <w:r w:rsidRPr="00CB7A62">
              <w:rPr>
                <w:rFonts w:ascii="Times New Roman" w:hAnsi="Times New Roman" w:cs="Times New Roman"/>
                <w:b/>
                <w:sz w:val="28"/>
                <w:szCs w:val="28"/>
              </w:rPr>
              <w:t>Д-41, Д-42</w:t>
            </w:r>
          </w:p>
        </w:tc>
      </w:tr>
      <w:tr w:rsidR="00CD313C" w:rsidRPr="00A82133" w:rsidTr="002733CE">
        <w:tc>
          <w:tcPr>
            <w:tcW w:w="2155" w:type="dxa"/>
          </w:tcPr>
          <w:p w:rsidR="00CD313C" w:rsidRPr="00CD313C" w:rsidRDefault="00CD313C" w:rsidP="008245DA">
            <w:pPr>
              <w:rPr>
                <w:rFonts w:ascii="Times New Roman" w:hAnsi="Times New Roman" w:cs="Times New Roman"/>
                <w:b/>
                <w:sz w:val="28"/>
                <w:szCs w:val="28"/>
              </w:rPr>
            </w:pPr>
            <w:r w:rsidRPr="00CD313C">
              <w:rPr>
                <w:rFonts w:ascii="Times New Roman" w:hAnsi="Times New Roman" w:cs="Times New Roman"/>
                <w:b/>
                <w:sz w:val="28"/>
                <w:szCs w:val="28"/>
              </w:rPr>
              <w:lastRenderedPageBreak/>
              <w:t>Задание</w:t>
            </w:r>
          </w:p>
        </w:tc>
        <w:tc>
          <w:tcPr>
            <w:tcW w:w="7416" w:type="dxa"/>
          </w:tcPr>
          <w:p w:rsidR="00CD313C" w:rsidRPr="00A82133" w:rsidRDefault="00590491" w:rsidP="002733CE">
            <w:pPr>
              <w:rPr>
                <w:rFonts w:ascii="Times New Roman" w:hAnsi="Times New Roman" w:cs="Times New Roman"/>
                <w:sz w:val="28"/>
                <w:szCs w:val="28"/>
              </w:rPr>
            </w:pPr>
            <w:r w:rsidRPr="00590491">
              <w:rPr>
                <w:rFonts w:ascii="Times New Roman" w:hAnsi="Times New Roman" w:cs="Times New Roman"/>
                <w:sz w:val="28"/>
                <w:szCs w:val="28"/>
              </w:rPr>
              <w:t xml:space="preserve">Выполнение комплекса утренней гимнастики, литература ЭБС «Book.ru»: учебник «Физическая культура» В.С. Кузнецов,  Г.А. Колодников КНОРУС 2020 глава 10 стр. 189-192,  учебное пособие «Содержание и методика оздоровительно-физической культуры различных слоев населения и студенческой молодежи»  Р.А. </w:t>
            </w:r>
            <w:proofErr w:type="spellStart"/>
            <w:r w:rsidRPr="00590491">
              <w:rPr>
                <w:rFonts w:ascii="Times New Roman" w:hAnsi="Times New Roman" w:cs="Times New Roman"/>
                <w:sz w:val="28"/>
                <w:szCs w:val="28"/>
              </w:rPr>
              <w:t>Мифтахов</w:t>
            </w:r>
            <w:proofErr w:type="spellEnd"/>
            <w:r w:rsidRPr="00590491">
              <w:rPr>
                <w:rFonts w:ascii="Times New Roman" w:hAnsi="Times New Roman" w:cs="Times New Roman"/>
                <w:sz w:val="28"/>
                <w:szCs w:val="28"/>
              </w:rPr>
              <w:t xml:space="preserve">  </w:t>
            </w:r>
            <w:proofErr w:type="spellStart"/>
            <w:r w:rsidRPr="00590491">
              <w:rPr>
                <w:rFonts w:ascii="Times New Roman" w:hAnsi="Times New Roman" w:cs="Times New Roman"/>
                <w:sz w:val="28"/>
                <w:szCs w:val="28"/>
              </w:rPr>
              <w:t>Русайнс</w:t>
            </w:r>
            <w:proofErr w:type="spellEnd"/>
            <w:r w:rsidRPr="00590491">
              <w:rPr>
                <w:rFonts w:ascii="Times New Roman" w:hAnsi="Times New Roman" w:cs="Times New Roman"/>
                <w:sz w:val="28"/>
                <w:szCs w:val="28"/>
              </w:rPr>
              <w:t xml:space="preserve"> 2019  стр. 55-69.</w:t>
            </w:r>
          </w:p>
        </w:tc>
      </w:tr>
      <w:tr w:rsidR="00CB7A62" w:rsidRPr="00A82133" w:rsidTr="00CB7A62">
        <w:tc>
          <w:tcPr>
            <w:tcW w:w="2155" w:type="dxa"/>
          </w:tcPr>
          <w:p w:rsidR="00CB7A62" w:rsidRPr="00A82133" w:rsidRDefault="00CB7A62" w:rsidP="00126394">
            <w:pPr>
              <w:rPr>
                <w:rFonts w:ascii="Times New Roman" w:hAnsi="Times New Roman" w:cs="Times New Roman"/>
                <w:b/>
                <w:sz w:val="28"/>
                <w:szCs w:val="28"/>
              </w:rPr>
            </w:pPr>
            <w:r>
              <w:rPr>
                <w:rFonts w:ascii="Times New Roman" w:hAnsi="Times New Roman" w:cs="Times New Roman"/>
                <w:b/>
                <w:sz w:val="28"/>
                <w:szCs w:val="28"/>
              </w:rPr>
              <w:t>Курс</w:t>
            </w:r>
          </w:p>
        </w:tc>
        <w:tc>
          <w:tcPr>
            <w:tcW w:w="7416" w:type="dxa"/>
          </w:tcPr>
          <w:p w:rsidR="00CB7A62" w:rsidRPr="00346819" w:rsidRDefault="00CB7A62" w:rsidP="00126394">
            <w:pPr>
              <w:rPr>
                <w:rFonts w:ascii="Times New Roman" w:hAnsi="Times New Roman" w:cs="Times New Roman"/>
                <w:b/>
                <w:sz w:val="28"/>
                <w:szCs w:val="28"/>
              </w:rPr>
            </w:pPr>
            <w:r w:rsidRPr="00346819">
              <w:rPr>
                <w:rFonts w:ascii="Times New Roman" w:hAnsi="Times New Roman" w:cs="Times New Roman"/>
                <w:b/>
                <w:sz w:val="28"/>
                <w:szCs w:val="28"/>
              </w:rPr>
              <w:t>4</w:t>
            </w:r>
          </w:p>
        </w:tc>
      </w:tr>
      <w:tr w:rsidR="00CB7A62" w:rsidRPr="00A82133" w:rsidTr="00CB7A62">
        <w:tc>
          <w:tcPr>
            <w:tcW w:w="2155" w:type="dxa"/>
          </w:tcPr>
          <w:p w:rsidR="00CB7A62" w:rsidRPr="00A82133" w:rsidRDefault="00CB7A62" w:rsidP="00126394">
            <w:pPr>
              <w:rPr>
                <w:rFonts w:ascii="Times New Roman" w:hAnsi="Times New Roman" w:cs="Times New Roman"/>
                <w:b/>
                <w:sz w:val="28"/>
                <w:szCs w:val="28"/>
              </w:rPr>
            </w:pPr>
            <w:r>
              <w:rPr>
                <w:rFonts w:ascii="Times New Roman" w:hAnsi="Times New Roman" w:cs="Times New Roman"/>
                <w:b/>
                <w:sz w:val="28"/>
                <w:szCs w:val="28"/>
              </w:rPr>
              <w:t>Преподаватель</w:t>
            </w:r>
          </w:p>
        </w:tc>
        <w:tc>
          <w:tcPr>
            <w:tcW w:w="7416" w:type="dxa"/>
          </w:tcPr>
          <w:p w:rsidR="00CB7A62" w:rsidRPr="00346819" w:rsidRDefault="00CB7A62" w:rsidP="00126394">
            <w:pPr>
              <w:rPr>
                <w:rFonts w:ascii="Times New Roman" w:hAnsi="Times New Roman" w:cs="Times New Roman"/>
                <w:b/>
                <w:sz w:val="28"/>
                <w:szCs w:val="28"/>
              </w:rPr>
            </w:pPr>
            <w:r w:rsidRPr="00346819">
              <w:rPr>
                <w:rFonts w:ascii="Times New Roman" w:hAnsi="Times New Roman" w:cs="Times New Roman"/>
                <w:b/>
                <w:sz w:val="28"/>
                <w:szCs w:val="28"/>
              </w:rPr>
              <w:t>Макеева Н.И.</w:t>
            </w:r>
          </w:p>
        </w:tc>
      </w:tr>
      <w:tr w:rsidR="00CB7A62" w:rsidRPr="00A82133" w:rsidTr="00CB7A62">
        <w:tc>
          <w:tcPr>
            <w:tcW w:w="2155" w:type="dxa"/>
          </w:tcPr>
          <w:p w:rsidR="00CB7A62" w:rsidRPr="00A82133" w:rsidRDefault="00CB7A62" w:rsidP="00126394">
            <w:pPr>
              <w:rPr>
                <w:rFonts w:ascii="Times New Roman" w:hAnsi="Times New Roman" w:cs="Times New Roman"/>
                <w:b/>
                <w:sz w:val="28"/>
                <w:szCs w:val="28"/>
              </w:rPr>
            </w:pPr>
            <w:r>
              <w:rPr>
                <w:rFonts w:ascii="Times New Roman" w:hAnsi="Times New Roman" w:cs="Times New Roman"/>
                <w:b/>
                <w:sz w:val="28"/>
                <w:szCs w:val="28"/>
              </w:rPr>
              <w:t>Дисциплина</w:t>
            </w:r>
          </w:p>
        </w:tc>
        <w:tc>
          <w:tcPr>
            <w:tcW w:w="7416" w:type="dxa"/>
          </w:tcPr>
          <w:p w:rsidR="00CB7A62" w:rsidRPr="00346819" w:rsidRDefault="00CB7A62" w:rsidP="00126394">
            <w:pPr>
              <w:rPr>
                <w:rFonts w:ascii="Times New Roman" w:hAnsi="Times New Roman" w:cs="Times New Roman"/>
                <w:b/>
                <w:sz w:val="28"/>
                <w:szCs w:val="28"/>
              </w:rPr>
            </w:pPr>
            <w:r w:rsidRPr="00346819">
              <w:rPr>
                <w:rFonts w:ascii="Times New Roman" w:hAnsi="Times New Roman" w:cs="Times New Roman"/>
                <w:b/>
                <w:sz w:val="28"/>
                <w:szCs w:val="28"/>
              </w:rPr>
              <w:t>МДК 02.02 Организация пассажирских перевозок и обслуживание пассажиров»</w:t>
            </w:r>
          </w:p>
        </w:tc>
      </w:tr>
      <w:tr w:rsidR="00CB7A62" w:rsidRPr="00A82133" w:rsidTr="00CB7A62">
        <w:tc>
          <w:tcPr>
            <w:tcW w:w="2155" w:type="dxa"/>
          </w:tcPr>
          <w:p w:rsidR="00CB7A62" w:rsidRPr="00CD313C" w:rsidRDefault="00CB7A62" w:rsidP="00126394">
            <w:pPr>
              <w:rPr>
                <w:rFonts w:ascii="Times New Roman" w:hAnsi="Times New Roman" w:cs="Times New Roman"/>
                <w:b/>
                <w:sz w:val="28"/>
                <w:szCs w:val="28"/>
              </w:rPr>
            </w:pPr>
            <w:r w:rsidRPr="00CD313C">
              <w:rPr>
                <w:rFonts w:ascii="Times New Roman" w:hAnsi="Times New Roman" w:cs="Times New Roman"/>
                <w:b/>
                <w:sz w:val="28"/>
                <w:szCs w:val="28"/>
              </w:rPr>
              <w:t>Группа</w:t>
            </w:r>
          </w:p>
        </w:tc>
        <w:tc>
          <w:tcPr>
            <w:tcW w:w="7416" w:type="dxa"/>
          </w:tcPr>
          <w:p w:rsidR="00CB7A62" w:rsidRPr="00346819" w:rsidRDefault="00CB7A62" w:rsidP="00126394">
            <w:pPr>
              <w:rPr>
                <w:rFonts w:ascii="Times New Roman" w:hAnsi="Times New Roman" w:cs="Times New Roman"/>
                <w:b/>
                <w:sz w:val="28"/>
                <w:szCs w:val="28"/>
              </w:rPr>
            </w:pPr>
            <w:r w:rsidRPr="00346819">
              <w:rPr>
                <w:rFonts w:ascii="Times New Roman" w:hAnsi="Times New Roman" w:cs="Times New Roman"/>
                <w:b/>
                <w:sz w:val="28"/>
                <w:szCs w:val="28"/>
              </w:rPr>
              <w:t>Д-41, Д-42</w:t>
            </w:r>
          </w:p>
        </w:tc>
      </w:tr>
      <w:tr w:rsidR="00CB7A62" w:rsidRPr="00A82133" w:rsidTr="00CB7A62">
        <w:tc>
          <w:tcPr>
            <w:tcW w:w="2155" w:type="dxa"/>
          </w:tcPr>
          <w:p w:rsidR="00CB7A62" w:rsidRPr="00CD313C" w:rsidRDefault="00CB7A62" w:rsidP="00126394">
            <w:pPr>
              <w:rPr>
                <w:rFonts w:ascii="Times New Roman" w:hAnsi="Times New Roman" w:cs="Times New Roman"/>
                <w:b/>
                <w:sz w:val="28"/>
                <w:szCs w:val="28"/>
              </w:rPr>
            </w:pPr>
            <w:r w:rsidRPr="00CD313C">
              <w:rPr>
                <w:rFonts w:ascii="Times New Roman" w:hAnsi="Times New Roman" w:cs="Times New Roman"/>
                <w:b/>
                <w:sz w:val="28"/>
                <w:szCs w:val="28"/>
              </w:rPr>
              <w:t>Задание</w:t>
            </w:r>
          </w:p>
        </w:tc>
        <w:tc>
          <w:tcPr>
            <w:tcW w:w="7416" w:type="dxa"/>
          </w:tcPr>
          <w:p w:rsidR="00CB7A62" w:rsidRPr="00A82133" w:rsidRDefault="00D8407C" w:rsidP="00126394">
            <w:pPr>
              <w:rPr>
                <w:rFonts w:ascii="Times New Roman" w:hAnsi="Times New Roman" w:cs="Times New Roman"/>
                <w:sz w:val="28"/>
                <w:szCs w:val="28"/>
              </w:rPr>
            </w:pPr>
            <w:r>
              <w:rPr>
                <w:rFonts w:ascii="Times New Roman" w:hAnsi="Times New Roman" w:cs="Times New Roman"/>
                <w:sz w:val="28"/>
                <w:szCs w:val="28"/>
              </w:rPr>
              <w:t>Практическое занятие №6 «Перевозка пассажиров на особых условиях»</w:t>
            </w:r>
            <w:bookmarkStart w:id="0" w:name="_GoBack"/>
            <w:bookmarkEnd w:id="0"/>
          </w:p>
        </w:tc>
      </w:tr>
    </w:tbl>
    <w:p w:rsidR="00BE6F04" w:rsidRDefault="00BE6F04" w:rsidP="008328AD"/>
    <w:sectPr w:rsidR="00BE6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04A"/>
    <w:rsid w:val="00074B6F"/>
    <w:rsid w:val="000A4B36"/>
    <w:rsid w:val="00100A2C"/>
    <w:rsid w:val="00133419"/>
    <w:rsid w:val="001365BF"/>
    <w:rsid w:val="0019564D"/>
    <w:rsid w:val="001B63DC"/>
    <w:rsid w:val="00217508"/>
    <w:rsid w:val="002733CE"/>
    <w:rsid w:val="002E0022"/>
    <w:rsid w:val="00325B40"/>
    <w:rsid w:val="00346819"/>
    <w:rsid w:val="00463919"/>
    <w:rsid w:val="00510B5A"/>
    <w:rsid w:val="00590491"/>
    <w:rsid w:val="0060329D"/>
    <w:rsid w:val="006F38D7"/>
    <w:rsid w:val="007541C1"/>
    <w:rsid w:val="00761300"/>
    <w:rsid w:val="00762E8E"/>
    <w:rsid w:val="008328AD"/>
    <w:rsid w:val="00890F27"/>
    <w:rsid w:val="0092546C"/>
    <w:rsid w:val="009B10DD"/>
    <w:rsid w:val="00A3520F"/>
    <w:rsid w:val="00A82133"/>
    <w:rsid w:val="00B17565"/>
    <w:rsid w:val="00BC5CFB"/>
    <w:rsid w:val="00BE6F04"/>
    <w:rsid w:val="00CB7A62"/>
    <w:rsid w:val="00CD313C"/>
    <w:rsid w:val="00D37CE8"/>
    <w:rsid w:val="00D8407C"/>
    <w:rsid w:val="00DE404A"/>
    <w:rsid w:val="00E43664"/>
    <w:rsid w:val="00E969EF"/>
    <w:rsid w:val="00F32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F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2133"/>
    <w:pPr>
      <w:ind w:left="720"/>
      <w:contextualSpacing/>
    </w:pPr>
  </w:style>
  <w:style w:type="character" w:styleId="a5">
    <w:name w:val="Hyperlink"/>
    <w:basedOn w:val="a0"/>
    <w:uiPriority w:val="99"/>
    <w:unhideWhenUsed/>
    <w:rsid w:val="00BE6F04"/>
    <w:rPr>
      <w:color w:val="0000FF" w:themeColor="hyperlink"/>
      <w:u w:val="single"/>
    </w:rPr>
  </w:style>
  <w:style w:type="character" w:styleId="a6">
    <w:name w:val="FollowedHyperlink"/>
    <w:basedOn w:val="a0"/>
    <w:uiPriority w:val="99"/>
    <w:semiHidden/>
    <w:unhideWhenUsed/>
    <w:rsid w:val="00BE6F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F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2133"/>
    <w:pPr>
      <w:ind w:left="720"/>
      <w:contextualSpacing/>
    </w:pPr>
  </w:style>
  <w:style w:type="character" w:styleId="a5">
    <w:name w:val="Hyperlink"/>
    <w:basedOn w:val="a0"/>
    <w:uiPriority w:val="99"/>
    <w:unhideWhenUsed/>
    <w:rsid w:val="00BE6F04"/>
    <w:rPr>
      <w:color w:val="0000FF" w:themeColor="hyperlink"/>
      <w:u w:val="single"/>
    </w:rPr>
  </w:style>
  <w:style w:type="character" w:styleId="a6">
    <w:name w:val="FollowedHyperlink"/>
    <w:basedOn w:val="a0"/>
    <w:uiPriority w:val="99"/>
    <w:semiHidden/>
    <w:unhideWhenUsed/>
    <w:rsid w:val="00BE6F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161">
      <w:bodyDiv w:val="1"/>
      <w:marLeft w:val="0"/>
      <w:marRight w:val="0"/>
      <w:marTop w:val="0"/>
      <w:marBottom w:val="0"/>
      <w:divBdr>
        <w:top w:val="none" w:sz="0" w:space="0" w:color="auto"/>
        <w:left w:val="none" w:sz="0" w:space="0" w:color="auto"/>
        <w:bottom w:val="none" w:sz="0" w:space="0" w:color="auto"/>
        <w:right w:val="none" w:sz="0" w:space="0" w:color="auto"/>
      </w:divBdr>
    </w:div>
    <w:div w:id="96559882">
      <w:bodyDiv w:val="1"/>
      <w:marLeft w:val="0"/>
      <w:marRight w:val="0"/>
      <w:marTop w:val="0"/>
      <w:marBottom w:val="0"/>
      <w:divBdr>
        <w:top w:val="none" w:sz="0" w:space="0" w:color="auto"/>
        <w:left w:val="none" w:sz="0" w:space="0" w:color="auto"/>
        <w:bottom w:val="none" w:sz="0" w:space="0" w:color="auto"/>
        <w:right w:val="none" w:sz="0" w:space="0" w:color="auto"/>
      </w:divBdr>
    </w:div>
    <w:div w:id="165636920">
      <w:bodyDiv w:val="1"/>
      <w:marLeft w:val="0"/>
      <w:marRight w:val="0"/>
      <w:marTop w:val="0"/>
      <w:marBottom w:val="0"/>
      <w:divBdr>
        <w:top w:val="none" w:sz="0" w:space="0" w:color="auto"/>
        <w:left w:val="none" w:sz="0" w:space="0" w:color="auto"/>
        <w:bottom w:val="none" w:sz="0" w:space="0" w:color="auto"/>
        <w:right w:val="none" w:sz="0" w:space="0" w:color="auto"/>
      </w:divBdr>
    </w:div>
    <w:div w:id="511605817">
      <w:bodyDiv w:val="1"/>
      <w:marLeft w:val="0"/>
      <w:marRight w:val="0"/>
      <w:marTop w:val="0"/>
      <w:marBottom w:val="0"/>
      <w:divBdr>
        <w:top w:val="none" w:sz="0" w:space="0" w:color="auto"/>
        <w:left w:val="none" w:sz="0" w:space="0" w:color="auto"/>
        <w:bottom w:val="none" w:sz="0" w:space="0" w:color="auto"/>
        <w:right w:val="none" w:sz="0" w:space="0" w:color="auto"/>
      </w:divBdr>
    </w:div>
    <w:div w:id="712465737">
      <w:bodyDiv w:val="1"/>
      <w:marLeft w:val="0"/>
      <w:marRight w:val="0"/>
      <w:marTop w:val="0"/>
      <w:marBottom w:val="0"/>
      <w:divBdr>
        <w:top w:val="none" w:sz="0" w:space="0" w:color="auto"/>
        <w:left w:val="none" w:sz="0" w:space="0" w:color="auto"/>
        <w:bottom w:val="none" w:sz="0" w:space="0" w:color="auto"/>
        <w:right w:val="none" w:sz="0" w:space="0" w:color="auto"/>
      </w:divBdr>
    </w:div>
    <w:div w:id="1120108107">
      <w:bodyDiv w:val="1"/>
      <w:marLeft w:val="0"/>
      <w:marRight w:val="0"/>
      <w:marTop w:val="0"/>
      <w:marBottom w:val="0"/>
      <w:divBdr>
        <w:top w:val="none" w:sz="0" w:space="0" w:color="auto"/>
        <w:left w:val="none" w:sz="0" w:space="0" w:color="auto"/>
        <w:bottom w:val="none" w:sz="0" w:space="0" w:color="auto"/>
        <w:right w:val="none" w:sz="0" w:space="0" w:color="auto"/>
      </w:divBdr>
    </w:div>
    <w:div w:id="1404840390">
      <w:bodyDiv w:val="1"/>
      <w:marLeft w:val="0"/>
      <w:marRight w:val="0"/>
      <w:marTop w:val="0"/>
      <w:marBottom w:val="0"/>
      <w:divBdr>
        <w:top w:val="none" w:sz="0" w:space="0" w:color="auto"/>
        <w:left w:val="none" w:sz="0" w:space="0" w:color="auto"/>
        <w:bottom w:val="none" w:sz="0" w:space="0" w:color="auto"/>
        <w:right w:val="none" w:sz="0" w:space="0" w:color="auto"/>
      </w:divBdr>
    </w:div>
    <w:div w:id="1530144305">
      <w:bodyDiv w:val="1"/>
      <w:marLeft w:val="0"/>
      <w:marRight w:val="0"/>
      <w:marTop w:val="0"/>
      <w:marBottom w:val="0"/>
      <w:divBdr>
        <w:top w:val="none" w:sz="0" w:space="0" w:color="auto"/>
        <w:left w:val="none" w:sz="0" w:space="0" w:color="auto"/>
        <w:bottom w:val="none" w:sz="0" w:space="0" w:color="auto"/>
        <w:right w:val="none" w:sz="0" w:space="0" w:color="auto"/>
      </w:divBdr>
    </w:div>
    <w:div w:id="167066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1028</Words>
  <Characters>5862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УВО-РТЖТ Техникум</dc:creator>
  <cp:lastModifiedBy>УВО-РТЖТ Техникум</cp:lastModifiedBy>
  <cp:revision>7</cp:revision>
  <dcterms:created xsi:type="dcterms:W3CDTF">2020-02-17T10:58:00Z</dcterms:created>
  <dcterms:modified xsi:type="dcterms:W3CDTF">2020-02-26T04:41:00Z</dcterms:modified>
</cp:coreProperties>
</file>